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E643" w14:textId="70DD87D4" w:rsidR="00756C30" w:rsidRDefault="00922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z języka niemieckiego, klasa VIII</w:t>
      </w:r>
    </w:p>
    <w:p w14:paraId="3DEE690A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CE96672" w14:textId="6C6B7F96" w:rsidR="00756C30" w:rsidRDefault="00922F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Uczeń powinien: </w:t>
      </w:r>
    </w:p>
    <w:p w14:paraId="210C148F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7D7036" w14:textId="77777777" w:rsidR="00756C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poznawać słownictwo</w:t>
      </w:r>
      <w:r>
        <w:rPr>
          <w:color w:val="000000"/>
          <w:sz w:val="22"/>
          <w:szCs w:val="22"/>
        </w:rPr>
        <w:t xml:space="preserve"> związane z następującymi tematami:</w:t>
      </w:r>
    </w:p>
    <w:p w14:paraId="5246C5A5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1938B7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Kalendarz</w:t>
      </w:r>
      <w:r>
        <w:rPr>
          <w:color w:val="000000"/>
          <w:sz w:val="22"/>
          <w:szCs w:val="22"/>
        </w:rPr>
        <w:t xml:space="preserve">: </w:t>
      </w:r>
    </w:p>
    <w:p w14:paraId="62A17BED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miesięcy i pór roku</w:t>
      </w:r>
    </w:p>
    <w:p w14:paraId="681C1CD2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określanie pogody</w:t>
      </w:r>
    </w:p>
    <w:p w14:paraId="198A9715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czynności, charakterystyczne dla danych pór roku</w:t>
      </w:r>
    </w:p>
    <w:p w14:paraId="74D2BE97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świąt i uroczystości w krajach niemieckiego obszaru językowego</w:t>
      </w:r>
    </w:p>
    <w:p w14:paraId="53E6AF60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określanie daty i czasu trwania </w:t>
      </w:r>
    </w:p>
    <w:p w14:paraId="53E2CDEA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prezentów</w:t>
      </w:r>
    </w:p>
    <w:p w14:paraId="3F027442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niemieckich krajów związkowych</w:t>
      </w:r>
    </w:p>
    <w:p w14:paraId="5C32D12E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248FBD4F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Zainteresowania, obowiązki, marzenia</w:t>
      </w:r>
      <w:r>
        <w:rPr>
          <w:color w:val="000000"/>
          <w:sz w:val="22"/>
          <w:szCs w:val="22"/>
        </w:rPr>
        <w:t>:</w:t>
      </w:r>
    </w:p>
    <w:p w14:paraId="395E533F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zainteresowania i hobby</w:t>
      </w:r>
    </w:p>
    <w:p w14:paraId="72AC5FAA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zawodów</w:t>
      </w:r>
    </w:p>
    <w:p w14:paraId="59DEFD69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obowiązki domowe i szkolne</w:t>
      </w:r>
    </w:p>
    <w:p w14:paraId="5AAC7A56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przymiotniki, przysłówki i wyrażenia służące ocenie czegoś</w:t>
      </w:r>
    </w:p>
    <w:p w14:paraId="25DE233D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55FAA783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Mieszkanie</w:t>
      </w:r>
      <w:r>
        <w:rPr>
          <w:color w:val="000000"/>
          <w:sz w:val="22"/>
          <w:szCs w:val="22"/>
        </w:rPr>
        <w:t>:</w:t>
      </w:r>
    </w:p>
    <w:p w14:paraId="0BF929F4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mebli i pomieszczeń</w:t>
      </w:r>
    </w:p>
    <w:p w14:paraId="70CB358D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obiektów w mieście i na wsi</w:t>
      </w:r>
    </w:p>
    <w:p w14:paraId="3ED2601A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typów budynków</w:t>
      </w:r>
    </w:p>
    <w:p w14:paraId="27BDA548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określenia dotyczące miejsca zamieszkania</w:t>
      </w:r>
    </w:p>
    <w:p w14:paraId="317A7AD9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słynne obiekty architektury i ich twórcy w krajach niemieckiego obszaru językowego</w:t>
      </w:r>
    </w:p>
    <w:p w14:paraId="42C79972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7E56703E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Życie pisze historie</w:t>
      </w:r>
      <w:r>
        <w:rPr>
          <w:color w:val="000000"/>
          <w:sz w:val="22"/>
          <w:szCs w:val="22"/>
        </w:rPr>
        <w:t>:</w:t>
      </w:r>
    </w:p>
    <w:p w14:paraId="551D05D0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codziennych czynności</w:t>
      </w:r>
    </w:p>
    <w:p w14:paraId="5574F02D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określenia służące wyrażaniu emocji</w:t>
      </w:r>
    </w:p>
    <w:p w14:paraId="022ED29B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części ciała, chorób i dolegliwości</w:t>
      </w:r>
    </w:p>
    <w:p w14:paraId="59523922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4266A95E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Podróżowanie:</w:t>
      </w:r>
    </w:p>
    <w:p w14:paraId="777C47B9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określenia służące opisywaniu drogi</w:t>
      </w:r>
    </w:p>
    <w:p w14:paraId="75D87678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środków lokomocji</w:t>
      </w:r>
    </w:p>
    <w:p w14:paraId="0C45D9F3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rodzaje pociągów i biletów</w:t>
      </w:r>
    </w:p>
    <w:p w14:paraId="6EC6F898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znaki drogowe</w:t>
      </w:r>
    </w:p>
    <w:p w14:paraId="623BDDB2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znaki informacyjne</w:t>
      </w:r>
    </w:p>
    <w:p w14:paraId="2DB4E6E2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nazwy obiektów turystycznych</w:t>
      </w:r>
    </w:p>
    <w:p w14:paraId="100A3130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zwroty charakterystyczne dla kartek pocztowych</w:t>
      </w:r>
    </w:p>
    <w:p w14:paraId="720DC40B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526D063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D151925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 </w:t>
      </w:r>
      <w:r>
        <w:rPr>
          <w:b/>
          <w:color w:val="000000"/>
          <w:sz w:val="22"/>
          <w:szCs w:val="22"/>
        </w:rPr>
        <w:t>ćwiczyć umiejętności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w zakresie czterech podstawowych sprawności językowych</w:t>
      </w:r>
      <w:r>
        <w:rPr>
          <w:color w:val="000000"/>
          <w:sz w:val="22"/>
          <w:szCs w:val="22"/>
        </w:rPr>
        <w:t>,</w:t>
      </w:r>
    </w:p>
    <w:p w14:paraId="7D72563D" w14:textId="77777777" w:rsidR="00756C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obejmujących:</w:t>
      </w:r>
    </w:p>
    <w:p w14:paraId="26634C09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68C21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A.   </w:t>
      </w:r>
      <w:r>
        <w:rPr>
          <w:i/>
          <w:color w:val="000000"/>
          <w:sz w:val="22"/>
          <w:szCs w:val="22"/>
        </w:rPr>
        <w:t>rozumienie tekstu słuchanego</w:t>
      </w:r>
      <w:r>
        <w:rPr>
          <w:color w:val="000000"/>
          <w:sz w:val="22"/>
          <w:szCs w:val="22"/>
        </w:rPr>
        <w:t>, w ramach którego uczeń potrafi:</w:t>
      </w:r>
    </w:p>
    <w:p w14:paraId="2FEA0D5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zrozumieć polecenia i instrukcje nauczyciela związane z sytuacją w klasie</w:t>
      </w:r>
    </w:p>
    <w:p w14:paraId="410EDCE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zrozumieć globalnie i selektywnie sens słuchanych tekstów: potrafi określić główną myśl</w:t>
      </w:r>
    </w:p>
    <w:p w14:paraId="6402C847" w14:textId="79990659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tekstu, zrozumieć ogólny sens usłyszanej sytuacji komunikacyjnej, a także wyszukać ważne dla siebie informacje </w:t>
      </w:r>
      <w:r w:rsidR="00054FFD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oraz stwierdzić, która z podanych informacji  jest</w:t>
      </w:r>
      <w:r w:rsidR="00054F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prawdziwa, a która fałszywa</w:t>
      </w:r>
    </w:p>
    <w:p w14:paraId="59CA46F9" w14:textId="730A9B5E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zrozumieć pytania, polecenia i wypowiedzi, zawierające poznany materiał leksykalno</w:t>
      </w:r>
      <w:r w:rsidR="00922FA1">
        <w:rPr>
          <w:color w:val="000000"/>
          <w:sz w:val="22"/>
          <w:szCs w:val="22"/>
        </w:rPr>
        <w:t>-</w:t>
      </w:r>
    </w:p>
    <w:p w14:paraId="4011AFF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gramatyczny w ramach danego zakresu tematycznego</w:t>
      </w:r>
    </w:p>
    <w:p w14:paraId="0198C46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rozpoznać ze słuchu poznane słowa i wyrażenia </w:t>
      </w:r>
    </w:p>
    <w:p w14:paraId="5CB3F1F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powtórzyć głoski, wyrazy i zdania według usłyszanego wzoru</w:t>
      </w:r>
    </w:p>
    <w:p w14:paraId="7E579528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1021CD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B.  </w:t>
      </w:r>
      <w:r>
        <w:rPr>
          <w:i/>
          <w:color w:val="000000"/>
          <w:sz w:val="22"/>
          <w:szCs w:val="22"/>
        </w:rPr>
        <w:t>mówienie</w:t>
      </w:r>
      <w:r>
        <w:rPr>
          <w:color w:val="000000"/>
          <w:sz w:val="22"/>
          <w:szCs w:val="22"/>
        </w:rPr>
        <w:t>, w ramach którego uczeń potrafi:</w:t>
      </w:r>
    </w:p>
    <w:p w14:paraId="49182603" w14:textId="4C1089BC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udzielać informacji i uzyskiwać informacje dotyczące: pogody, hobby i zainteresowań swoich </w:t>
      </w:r>
    </w:p>
    <w:p w14:paraId="3E7721C0" w14:textId="382B4ACA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</w:t>
      </w:r>
      <w:r w:rsidR="00922FA1">
        <w:rPr>
          <w:color w:val="000000"/>
          <w:sz w:val="22"/>
          <w:szCs w:val="22"/>
        </w:rPr>
        <w:t>i  </w:t>
      </w:r>
      <w:r>
        <w:rPr>
          <w:color w:val="000000"/>
          <w:sz w:val="22"/>
          <w:szCs w:val="22"/>
        </w:rPr>
        <w:t>innych osób, terminu świąt i uroczystości, zwyczajów świątecznych w Polsce i krajach</w:t>
      </w:r>
    </w:p>
    <w:p w14:paraId="7B568DD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niemieckiego obszaru językowego, umiejętności swoich i innych, miejsca zamieszkania,</w:t>
      </w:r>
    </w:p>
    <w:p w14:paraId="428BD80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swojego pokoju i pokoju innych osób, zdarzeń z przeszłości, drogi, zakupu biletu,</w:t>
      </w:r>
    </w:p>
    <w:p w14:paraId="09EA7E0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połączeń kolejowych</w:t>
      </w:r>
    </w:p>
    <w:p w14:paraId="03F26A7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opowiadać o: ulubionej porze roku, zwyczajach świątecznych, przyjęciu urodzinowym,</w:t>
      </w:r>
    </w:p>
    <w:p w14:paraId="05EB952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lubianych i nielubianych zajęciach, obowiązkach, swoim miejscu zamieszkania,</w:t>
      </w:r>
    </w:p>
    <w:p w14:paraId="39C6A46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zdarzeniach z przeszłości</w:t>
      </w:r>
    </w:p>
    <w:p w14:paraId="149EFBF0" w14:textId="7CC5537A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opisywać: swój pokój, drogę do szkoły, dolegliwości</w:t>
      </w:r>
    </w:p>
    <w:p w14:paraId="3233CFD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opowiadać na podstawie notatki</w:t>
      </w:r>
    </w:p>
    <w:p w14:paraId="08B9916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składać życzenia</w:t>
      </w:r>
    </w:p>
    <w:p w14:paraId="520AC5A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zwrócić się z prośbą  i propozycją czegoś</w:t>
      </w:r>
    </w:p>
    <w:p w14:paraId="024E415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reagować odmownie lub potwierdzeniem</w:t>
      </w:r>
    </w:p>
    <w:p w14:paraId="7A6D12A5" w14:textId="10C8CB50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wyrażać opinię na temat zainteresowań, mieszkania na wsi i w małym oraz duży</w:t>
      </w:r>
      <w:r w:rsidR="00AC6831">
        <w:rPr>
          <w:color w:val="000000"/>
          <w:sz w:val="22"/>
          <w:szCs w:val="22"/>
        </w:rPr>
        <w:t xml:space="preserve">m </w:t>
      </w:r>
      <w:r>
        <w:rPr>
          <w:color w:val="000000"/>
          <w:sz w:val="22"/>
          <w:szCs w:val="22"/>
        </w:rPr>
        <w:t>mieście, różnych pomieszczeń</w:t>
      </w:r>
    </w:p>
    <w:p w14:paraId="45712C9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wyrazić emocje</w:t>
      </w:r>
    </w:p>
    <w:p w14:paraId="21C979C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przyznawać rację</w:t>
      </w:r>
    </w:p>
    <w:p w14:paraId="49525D2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przepraszać</w:t>
      </w:r>
    </w:p>
    <w:p w14:paraId="77CB828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pytać o pozwolenie</w:t>
      </w:r>
    </w:p>
    <w:p w14:paraId="555BFA3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powiedzieć, co wolno, a czego nie</w:t>
      </w:r>
    </w:p>
    <w:p w14:paraId="449BFE2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uczestniczyć w sytuacjach dialogowych </w:t>
      </w:r>
    </w:p>
    <w:p w14:paraId="2F72120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14:paraId="4629A98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C.  </w:t>
      </w:r>
      <w:r>
        <w:rPr>
          <w:i/>
          <w:color w:val="000000"/>
          <w:sz w:val="22"/>
          <w:szCs w:val="22"/>
        </w:rPr>
        <w:t>rozumienie tekstu czytanego</w:t>
      </w:r>
      <w:r>
        <w:rPr>
          <w:color w:val="000000"/>
          <w:sz w:val="22"/>
          <w:szCs w:val="22"/>
        </w:rPr>
        <w:t>, w tym wypadku uczeń:</w:t>
      </w:r>
    </w:p>
    <w:p w14:paraId="4759488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rozumie pojedyncze słowa, zwroty, wyrażenia i zdania, związane z danym tematem</w:t>
      </w:r>
    </w:p>
    <w:p w14:paraId="473F5A0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rozumie polecenia w podręczniku i zeszycie ćwiczeń</w:t>
      </w:r>
    </w:p>
    <w:p w14:paraId="646C835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rozumie globalnie i selektywnie teksty o znanej tematyce i strukturach gramatycznych</w:t>
      </w:r>
    </w:p>
    <w:p w14:paraId="31F8B76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(krótkie opisy, notatki, opowiadania, ogłoszenia, teksty informacyjne, e-mail, listy, kartki</w:t>
      </w:r>
    </w:p>
    <w:p w14:paraId="2DA0560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z życzeniami, wywiady, ankiety, plan miasta, znaki drogowe)</w:t>
      </w:r>
    </w:p>
    <w:p w14:paraId="7B1187E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potrafi wyszukać w tekście pożądane informacje</w:t>
      </w:r>
    </w:p>
    <w:p w14:paraId="6A96E98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potrafi określić główną myśl tekstu</w:t>
      </w:r>
    </w:p>
    <w:p w14:paraId="3A89C6C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potrafi ogólnie zrozumieć dłuższe teksty, posługując się słownikiem dwujęzycznym</w:t>
      </w:r>
    </w:p>
    <w:p w14:paraId="529B4E8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potrafi poprawnie odczytać tekst</w:t>
      </w:r>
    </w:p>
    <w:p w14:paraId="2B207E8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potrafi uporządkować elementy tekstu</w:t>
      </w:r>
    </w:p>
    <w:p w14:paraId="18A24FE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potrafi odczytywać dane statystyczne</w:t>
      </w:r>
    </w:p>
    <w:p w14:paraId="25DFB1A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potrafi przyporządkować elementy tekstu materiałowi obrazkowemu</w:t>
      </w:r>
    </w:p>
    <w:p w14:paraId="11AFF724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6A8E9E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D.  </w:t>
      </w:r>
      <w:r>
        <w:rPr>
          <w:i/>
          <w:color w:val="000000"/>
          <w:sz w:val="22"/>
          <w:szCs w:val="22"/>
        </w:rPr>
        <w:t>pisanie</w:t>
      </w:r>
      <w:r>
        <w:rPr>
          <w:color w:val="000000"/>
          <w:sz w:val="22"/>
          <w:szCs w:val="22"/>
        </w:rPr>
        <w:t>, w tym zakresie uczeń potrafi:</w:t>
      </w:r>
    </w:p>
    <w:p w14:paraId="392159B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rozpoznawać różnice między fonetyczną a graficzną formą wyrazu</w:t>
      </w:r>
    </w:p>
    <w:p w14:paraId="4F7BC0C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pisać pojedyncze wyrazy, zwroty i wyrażenia oraz zdania</w:t>
      </w:r>
    </w:p>
    <w:p w14:paraId="599FA9C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napisać prosty tekst użytkowy, jak: list, e-mail, kartka z życzeniami, kartka pocztowa,</w:t>
      </w:r>
    </w:p>
    <w:p w14:paraId="5D41DB9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notatka</w:t>
      </w:r>
    </w:p>
    <w:p w14:paraId="4291F99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zaadresować list/kartkę pocztową</w:t>
      </w:r>
    </w:p>
    <w:p w14:paraId="7520BF2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wypełnić formularz</w:t>
      </w:r>
    </w:p>
    <w:p w14:paraId="0451A52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odpowiedzieć pisemnie na pytania do tekstu, będące sprawdzeniem jego zrozumienia</w:t>
      </w:r>
    </w:p>
    <w:p w14:paraId="4B3920A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ułożyć zdania, wyrazy z rozsypanki wyrazowej, literowej</w:t>
      </w:r>
    </w:p>
    <w:p w14:paraId="69A5B66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uzupełnić brakujące litery w wyrazach oraz wyrazy w zdaniach</w:t>
      </w:r>
    </w:p>
    <w:p w14:paraId="155449B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uzupełniać dialogi pojedynczymi słowami lub zdaniami</w:t>
      </w:r>
    </w:p>
    <w:p w14:paraId="5D9BD9D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tworzyć krótkie opisy i opowiadania na podstawie materiału obrazkowego, audio oraz</w:t>
      </w:r>
    </w:p>
    <w:p w14:paraId="3F005B4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notatek</w:t>
      </w:r>
    </w:p>
    <w:p w14:paraId="0BBA94A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rozwiązać test sprawdzający</w:t>
      </w:r>
    </w:p>
    <w:p w14:paraId="0FE586B0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36CD45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   poznawać i stosować struktury gramatyczne</w:t>
      </w:r>
      <w:r>
        <w:rPr>
          <w:color w:val="000000"/>
          <w:sz w:val="22"/>
          <w:szCs w:val="22"/>
        </w:rPr>
        <w:t>:</w:t>
      </w:r>
    </w:p>
    <w:p w14:paraId="311C107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zaimek nieosobowy </w:t>
      </w:r>
      <w:r>
        <w:rPr>
          <w:i/>
          <w:color w:val="000000"/>
          <w:sz w:val="22"/>
          <w:szCs w:val="22"/>
        </w:rPr>
        <w:t>es</w:t>
      </w:r>
    </w:p>
    <w:p w14:paraId="1CB0518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tabs>
          <w:tab w:val="left" w:pos="62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rzeczownik w celowniku</w:t>
      </w:r>
      <w:r>
        <w:rPr>
          <w:color w:val="000000"/>
          <w:sz w:val="22"/>
          <w:szCs w:val="22"/>
        </w:rPr>
        <w:tab/>
      </w:r>
    </w:p>
    <w:p w14:paraId="3333F5D8" w14:textId="1DFBDC32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• zaimki osobowe w bierniku</w:t>
      </w:r>
    </w:p>
    <w:p w14:paraId="6B6B1E7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czasownik zwrotny</w:t>
      </w:r>
    </w:p>
    <w:p w14:paraId="077D4BA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rzeczowniki odczasownikowe</w:t>
      </w:r>
    </w:p>
    <w:p w14:paraId="6CCCCA0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czasowniki modalne: </w:t>
      </w:r>
      <w:r>
        <w:rPr>
          <w:i/>
          <w:color w:val="000000"/>
          <w:sz w:val="22"/>
          <w:szCs w:val="22"/>
        </w:rPr>
        <w:t>können</w:t>
      </w:r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sollen</w:t>
      </w:r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müssen</w:t>
      </w:r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wollen</w:t>
      </w:r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dürfen</w:t>
      </w:r>
    </w:p>
    <w:p w14:paraId="076FE98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szyk zdania z czasownikiem modalnym</w:t>
      </w:r>
    </w:p>
    <w:p w14:paraId="6B5FB33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przyimki z celownikiem i biernikiem</w:t>
      </w:r>
    </w:p>
    <w:p w14:paraId="516C366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zdania złożone ze spójnikami: </w:t>
      </w:r>
      <w:r>
        <w:rPr>
          <w:i/>
          <w:color w:val="000000"/>
          <w:sz w:val="22"/>
          <w:szCs w:val="22"/>
        </w:rPr>
        <w:t>und</w:t>
      </w:r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oder</w:t>
      </w:r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sondern</w:t>
      </w:r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aber</w:t>
      </w:r>
    </w:p>
    <w:p w14:paraId="3F6EED9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czas przeszły </w:t>
      </w:r>
      <w:r>
        <w:rPr>
          <w:i/>
          <w:color w:val="000000"/>
          <w:sz w:val="22"/>
          <w:szCs w:val="22"/>
        </w:rPr>
        <w:t>Präteritum</w:t>
      </w:r>
      <w:r>
        <w:rPr>
          <w:color w:val="000000"/>
          <w:sz w:val="22"/>
          <w:szCs w:val="22"/>
        </w:rPr>
        <w:t xml:space="preserve"> dla czasowników </w:t>
      </w:r>
      <w:r>
        <w:rPr>
          <w:i/>
          <w:color w:val="000000"/>
          <w:sz w:val="22"/>
          <w:szCs w:val="22"/>
        </w:rPr>
        <w:t>sein</w:t>
      </w:r>
      <w:r>
        <w:rPr>
          <w:color w:val="000000"/>
          <w:sz w:val="22"/>
          <w:szCs w:val="22"/>
        </w:rPr>
        <w:t xml:space="preserve"> i </w:t>
      </w:r>
      <w:r>
        <w:rPr>
          <w:i/>
          <w:color w:val="000000"/>
          <w:sz w:val="22"/>
          <w:szCs w:val="22"/>
        </w:rPr>
        <w:t>haben</w:t>
      </w:r>
    </w:p>
    <w:p w14:paraId="1D9DCF9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czas przeszły </w:t>
      </w:r>
      <w:r>
        <w:rPr>
          <w:i/>
          <w:color w:val="000000"/>
          <w:sz w:val="22"/>
          <w:szCs w:val="22"/>
        </w:rPr>
        <w:t>Perfekt</w:t>
      </w:r>
    </w:p>
    <w:p w14:paraId="4A309E0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tabs>
          <w:tab w:val="left" w:pos="58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zaimek pytający </w:t>
      </w:r>
      <w:proofErr w:type="spellStart"/>
      <w:r>
        <w:rPr>
          <w:i/>
          <w:color w:val="000000"/>
          <w:sz w:val="22"/>
          <w:szCs w:val="22"/>
        </w:rPr>
        <w:t>welche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i/>
          <w:color w:val="000000"/>
          <w:sz w:val="22"/>
          <w:szCs w:val="22"/>
        </w:rPr>
        <w:t>welcher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i/>
          <w:color w:val="000000"/>
          <w:sz w:val="22"/>
          <w:szCs w:val="22"/>
        </w:rPr>
        <w:t>welches</w:t>
      </w:r>
      <w:proofErr w:type="spellEnd"/>
      <w:r>
        <w:rPr>
          <w:color w:val="000000"/>
          <w:sz w:val="22"/>
          <w:szCs w:val="22"/>
        </w:rPr>
        <w:tab/>
      </w:r>
    </w:p>
    <w:p w14:paraId="462A6C4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tworzenie nazw zawodów dla rodzaju żeńskiego</w:t>
      </w:r>
    </w:p>
    <w:p w14:paraId="6488801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14:paraId="63A6B0D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  </w:t>
      </w:r>
      <w:r>
        <w:rPr>
          <w:b/>
          <w:color w:val="000000"/>
          <w:sz w:val="22"/>
          <w:szCs w:val="22"/>
        </w:rPr>
        <w:t>kształcić umiejętność pracy z różnymi rodzajami tekstów</w:t>
      </w:r>
      <w:r>
        <w:rPr>
          <w:color w:val="000000"/>
          <w:sz w:val="22"/>
          <w:szCs w:val="22"/>
        </w:rPr>
        <w:t>, jak:</w:t>
      </w:r>
    </w:p>
    <w:p w14:paraId="0CDB3B0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list / e-mail</w:t>
      </w:r>
    </w:p>
    <w:p w14:paraId="5174D00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prosty tekst słuchany</w:t>
      </w:r>
    </w:p>
    <w:p w14:paraId="095DEE9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dialog</w:t>
      </w:r>
    </w:p>
    <w:p w14:paraId="73960FD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wywiad</w:t>
      </w:r>
    </w:p>
    <w:p w14:paraId="5EEA527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ankieta</w:t>
      </w:r>
    </w:p>
    <w:p w14:paraId="5E69A0D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formularz</w:t>
      </w:r>
    </w:p>
    <w:p w14:paraId="154BAE7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znaki drogowe</w:t>
      </w:r>
    </w:p>
    <w:p w14:paraId="1370258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znaki informacyjne</w:t>
      </w:r>
    </w:p>
    <w:p w14:paraId="505D7FC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obrazki i zdjęcia</w:t>
      </w:r>
    </w:p>
    <w:p w14:paraId="2DFB717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tekst informacyjny</w:t>
      </w:r>
    </w:p>
    <w:p w14:paraId="223CFEA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notatka</w:t>
      </w:r>
    </w:p>
    <w:p w14:paraId="19033D3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ogłoszenie</w:t>
      </w:r>
    </w:p>
    <w:p w14:paraId="2C5139C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krzyżówka</w:t>
      </w:r>
    </w:p>
    <w:p w14:paraId="43237C3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plan miasta</w:t>
      </w:r>
    </w:p>
    <w:p w14:paraId="4360FE6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kartka pocztowa</w:t>
      </w:r>
    </w:p>
    <w:p w14:paraId="7B0DA17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kartka z życzeniami</w:t>
      </w:r>
    </w:p>
    <w:p w14:paraId="54F94F51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EAFFAD4" w14:textId="2A2D2A96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  </w:t>
      </w:r>
      <w:r>
        <w:rPr>
          <w:b/>
          <w:color w:val="000000"/>
          <w:sz w:val="22"/>
          <w:szCs w:val="22"/>
        </w:rPr>
        <w:t>znać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podstawowe informacje dotyczące krajów niemieckiego obszaru</w:t>
      </w:r>
      <w:r>
        <w:rPr>
          <w:color w:val="000000"/>
          <w:sz w:val="22"/>
          <w:szCs w:val="22"/>
        </w:rPr>
        <w:t xml:space="preserve"> językowego  </w:t>
      </w:r>
      <w:r w:rsidR="00D95256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zakresie nazw krajów związkowych i kantonów, położenia geograficznego, świąt  </w:t>
      </w:r>
      <w:r w:rsidR="00D95256">
        <w:rPr>
          <w:color w:val="000000"/>
          <w:sz w:val="22"/>
          <w:szCs w:val="22"/>
        </w:rPr>
        <w:t xml:space="preserve">i </w:t>
      </w:r>
      <w:r>
        <w:rPr>
          <w:color w:val="000000"/>
          <w:sz w:val="22"/>
          <w:szCs w:val="22"/>
        </w:rPr>
        <w:t xml:space="preserve">uroczystości, zwyczajów, wiążących się z nimi, słynnych obiektów architektonicznych  </w:t>
      </w:r>
      <w:r w:rsidR="00D95256">
        <w:rPr>
          <w:color w:val="000000"/>
          <w:sz w:val="22"/>
          <w:szCs w:val="22"/>
        </w:rPr>
        <w:t xml:space="preserve">i </w:t>
      </w:r>
      <w:r>
        <w:rPr>
          <w:color w:val="000000"/>
          <w:sz w:val="22"/>
          <w:szCs w:val="22"/>
        </w:rPr>
        <w:t xml:space="preserve">ich twórców, komunikacji. </w:t>
      </w:r>
    </w:p>
    <w:p w14:paraId="00365DAD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5DFF3D0" w14:textId="70ED30D6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  </w:t>
      </w:r>
      <w:r>
        <w:rPr>
          <w:b/>
          <w:color w:val="000000"/>
          <w:sz w:val="22"/>
          <w:szCs w:val="22"/>
        </w:rPr>
        <w:t xml:space="preserve">rozwijać umiejętności wykraczające poza kompetencję językową, </w:t>
      </w:r>
      <w:r>
        <w:rPr>
          <w:color w:val="000000"/>
          <w:sz w:val="22"/>
          <w:szCs w:val="22"/>
        </w:rPr>
        <w:t xml:space="preserve">wchodzące </w:t>
      </w:r>
      <w:r w:rsidR="00D95256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>skład kompetencji kluczowych, jak:</w:t>
      </w:r>
    </w:p>
    <w:p w14:paraId="7718FD05" w14:textId="6F4196CE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rozwijanie umiejętności wykonywania zadań w toku pracy własnej i zespołowej twórczego rozwiązywania zadań problemowych, samodzielnego wyszukiwania  </w:t>
      </w:r>
      <w:r w:rsidR="00D95256">
        <w:rPr>
          <w:color w:val="000000"/>
          <w:sz w:val="22"/>
          <w:szCs w:val="22"/>
        </w:rPr>
        <w:t xml:space="preserve">i </w:t>
      </w:r>
      <w:r>
        <w:rPr>
          <w:color w:val="000000"/>
          <w:sz w:val="22"/>
          <w:szCs w:val="22"/>
        </w:rPr>
        <w:t>gromadzenia potrzebnych informacji poprzez planowanie i</w:t>
      </w:r>
      <w:r w:rsidR="00AC6831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realizowanie różnorodnych</w:t>
      </w:r>
      <w:r w:rsidR="00AC683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projektów językowych i </w:t>
      </w:r>
      <w:proofErr w:type="spellStart"/>
      <w:r>
        <w:rPr>
          <w:color w:val="000000"/>
          <w:sz w:val="22"/>
          <w:szCs w:val="22"/>
        </w:rPr>
        <w:t>realioznawczych</w:t>
      </w:r>
      <w:proofErr w:type="spellEnd"/>
      <w:r w:rsidR="00D95256">
        <w:rPr>
          <w:color w:val="000000"/>
          <w:sz w:val="22"/>
          <w:szCs w:val="22"/>
        </w:rPr>
        <w:t>,</w:t>
      </w:r>
    </w:p>
    <w:p w14:paraId="14AF9EE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ind w:left="454" w:hanging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• rozwijanie umiejętności autokontroli i oceny własnego uczenia się poprzez rozwiązywanie                                       testów samooceny.</w:t>
      </w:r>
    </w:p>
    <w:p w14:paraId="306FE7F3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0221B8F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A3BEBE1" w14:textId="77777777" w:rsidR="00AC6831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Sprawności językowe:</w:t>
      </w:r>
    </w:p>
    <w:p w14:paraId="70766085" w14:textId="2DB6D5FC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Kryteria oceny rozumienia ze słuchu:</w:t>
      </w:r>
    </w:p>
    <w:p w14:paraId="0861B306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71DA57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celująca:</w:t>
      </w:r>
    </w:p>
    <w:p w14:paraId="3761166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22A631C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spełnia wszystkie kryteria na ocenę bardzo dobrą</w:t>
      </w:r>
    </w:p>
    <w:p w14:paraId="5CD0ABD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bez trudu rozumie wypowiedzi niemieckojęzyczne, nawet jeśli zawarte są w nich nowe</w:t>
      </w:r>
    </w:p>
    <w:p w14:paraId="4C5DE77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struktury leksykalno-gramatyczne, na podstawie kontekstu sytuacyjnego oraz związków</w:t>
      </w:r>
    </w:p>
    <w:p w14:paraId="4985CA8C" w14:textId="69A67B9A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przyczynowo</w:t>
      </w:r>
      <w:r w:rsidR="00930AB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-skutkowych.</w:t>
      </w:r>
    </w:p>
    <w:p w14:paraId="2CB8428A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3DD6E4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bardzo dobra:</w:t>
      </w:r>
    </w:p>
    <w:p w14:paraId="50DC012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2324A52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bez trudu rozumie wypowiedź niemieckojęzyczną, zawierającą znane mu słownictwo</w:t>
      </w:r>
    </w:p>
    <w:p w14:paraId="4FDFE82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i struktury gramatyczne, wypowiadaną przez różne osoby</w:t>
      </w:r>
    </w:p>
    <w:p w14:paraId="5BD957F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sens sytuacji komunikacyjnych oraz prawidłowo na nie reaguje, nie popełniając</w:t>
      </w:r>
    </w:p>
    <w:p w14:paraId="3C0F682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błędów leksykalnych i gramatycznych</w:t>
      </w:r>
    </w:p>
    <w:p w14:paraId="361AA0F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sprawnie wyszukuje informacje szczegółowe w wypowiedziach, dialogach, komunikatach</w:t>
      </w:r>
    </w:p>
    <w:p w14:paraId="369D070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w pełni rozumie instrukcje nauczyciela, formułowane w języku niemieckim i prawidłowo na</w:t>
      </w:r>
    </w:p>
    <w:p w14:paraId="41248531" w14:textId="18BEC76A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054FF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nie reaguje. </w:t>
      </w:r>
    </w:p>
    <w:p w14:paraId="3116923A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B13E8A7" w14:textId="77777777" w:rsidR="00054FFD" w:rsidRDefault="00054FFD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0745BB" w14:textId="77777777" w:rsidR="00054FFD" w:rsidRDefault="00054FFD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995FBFA" w14:textId="77777777" w:rsidR="008F205E" w:rsidRDefault="008F205E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9F4845A" w14:textId="7CC9ECFF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dobra:</w:t>
      </w:r>
    </w:p>
    <w:p w14:paraId="44863CE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6CDB12F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w znacznym stopniu rozumie wypowiedź niemieckojęzyczną, zawierającą znane mu</w:t>
      </w:r>
    </w:p>
    <w:p w14:paraId="2B73EF5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słownictwo i struktury gramatyczne, wypowiadaną przez różne osoby</w:t>
      </w:r>
    </w:p>
    <w:p w14:paraId="19B1B37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sens większości sytuacji komunikacyjnych oraz prawidłowo na nie reaguje, a</w:t>
      </w:r>
    </w:p>
    <w:p w14:paraId="513E0A4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drobne błędy gramatyczne i leksykalne nie zakłócają komunikacji</w:t>
      </w:r>
    </w:p>
    <w:p w14:paraId="541C6AC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sprawnie wyszukuje informacje szczegółowe w nieskomplikowanych wypowiedziach,</w:t>
      </w:r>
    </w:p>
    <w:p w14:paraId="613853B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dialogach, komunikatach</w:t>
      </w:r>
    </w:p>
    <w:p w14:paraId="48F0790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instrukcje nauczyciela, formułowane w języku niemieckim i prawidłowo na nie</w:t>
      </w:r>
    </w:p>
    <w:p w14:paraId="4C5F204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reaguje.</w:t>
      </w:r>
    </w:p>
    <w:p w14:paraId="78667332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5E4DD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dostateczna:</w:t>
      </w:r>
    </w:p>
    <w:p w14:paraId="75DCCA3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3246275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dużą część prostej wypowiedzi niemieckojęzycznej, zawierającej znane mu</w:t>
      </w:r>
    </w:p>
    <w:p w14:paraId="485F6D8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słownictwo i struktury gramatyczne, wypowiadanej przez różne osoby</w:t>
      </w:r>
    </w:p>
    <w:p w14:paraId="0FF892E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przeważnie rozumie ogólny sens większości sytuacji komunikacyjnych oraz przeważnie</w:t>
      </w:r>
    </w:p>
    <w:p w14:paraId="4E27913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prawidłowo na nie reaguje; błędy gramatyczne i leksykalne nie zakłócają w znaczącym</w:t>
      </w:r>
    </w:p>
    <w:p w14:paraId="5EFBA04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stopniu komunikacji</w:t>
      </w:r>
    </w:p>
    <w:p w14:paraId="7640E32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wyszukuje większość szczegółowych informacji w nieskomplikowanych wypowiedziach,</w:t>
      </w:r>
    </w:p>
    <w:p w14:paraId="3257A98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dialogach, komunikatach</w:t>
      </w:r>
    </w:p>
    <w:p w14:paraId="680EC5C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większą część prostych instrukcji nauczyciela, formułowanych w języku</w:t>
      </w:r>
    </w:p>
    <w:p w14:paraId="19C55BA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niemieckim i zazwyczaj prawidłowo na nie reaguje.</w:t>
      </w:r>
    </w:p>
    <w:p w14:paraId="435AB82A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A580591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DDA4B2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dopuszczająca:</w:t>
      </w:r>
    </w:p>
    <w:p w14:paraId="6A81782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03EB1C2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niewielką część wypowiedzi w języku niemieckim różnych osób, zawierających</w:t>
      </w:r>
    </w:p>
    <w:p w14:paraId="6DA3CF8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słownictwo i struktury gramatyczne, które powinny być mu znane </w:t>
      </w:r>
    </w:p>
    <w:p w14:paraId="405DFD5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przeważnie rozumie ogólny sens tylko niektórych sytuacji komunikacyjnych oraz często</w:t>
      </w:r>
    </w:p>
    <w:p w14:paraId="70CD819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reaguje na nie nieprawidłowo; błędy gramatyczne i leksykalne powodują nierzadko</w:t>
      </w:r>
    </w:p>
    <w:p w14:paraId="16F28A6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zakłócenie komunikacji</w:t>
      </w:r>
    </w:p>
    <w:p w14:paraId="71B3680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wyszukuje jedynie niektóre informacje szczegółowe w nieskomplikowanych wypowiedziach,</w:t>
      </w:r>
    </w:p>
    <w:p w14:paraId="0AA9D41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dialogach, komunikatach</w:t>
      </w:r>
    </w:p>
    <w:p w14:paraId="303B502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niektóre proste instrukcje i polecenia nauczyciela, formułowane w języku</w:t>
      </w:r>
    </w:p>
    <w:p w14:paraId="6E7EA60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niemieckim oraz nie zawsze prawidłowo na nie reaguje.</w:t>
      </w:r>
    </w:p>
    <w:p w14:paraId="0BB568A4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97C114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niedostateczna:</w:t>
      </w:r>
    </w:p>
    <w:p w14:paraId="37B099E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 :</w:t>
      </w:r>
    </w:p>
    <w:p w14:paraId="0D0C1D9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ma problemy ze zrozumieniem najprostszych wypowiedzi w języku niemieckim,</w:t>
      </w:r>
    </w:p>
    <w:p w14:paraId="24D7DCF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zawierających słownictwo i struktury gramatyczne mu znane, bądź nie rozumie ich wcale</w:t>
      </w:r>
    </w:p>
    <w:p w14:paraId="0844783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ogólny sens bardzo nielicznych sytuacji komunikacyjnych, lub nie rozumie</w:t>
      </w:r>
    </w:p>
    <w:p w14:paraId="45C4042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ich wcale; ma problem z prawidłowym reagowaniem na nie lub nie reaguje wcale</w:t>
      </w:r>
    </w:p>
    <w:p w14:paraId="0BE0654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 potrafi wyszukać szczegółowych informacji w nieskomplikowanych wypowiedziach,</w:t>
      </w:r>
    </w:p>
    <w:p w14:paraId="3A98FF3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dialogach, komunikatach</w:t>
      </w:r>
    </w:p>
    <w:p w14:paraId="1A84FA2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 rozumie prostych instrukcji i poleceń nauczyciela, formułowanych w języku niemieckim i</w:t>
      </w:r>
    </w:p>
    <w:p w14:paraId="7A7DF4C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nie reaguje na nie.</w:t>
      </w:r>
    </w:p>
    <w:p w14:paraId="4D242FC3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4931F9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8026E9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</w:t>
      </w:r>
      <w:r>
        <w:rPr>
          <w:b/>
          <w:i/>
          <w:color w:val="000000"/>
          <w:sz w:val="22"/>
          <w:szCs w:val="22"/>
        </w:rPr>
        <w:t>.</w:t>
      </w:r>
      <w:r>
        <w:rPr>
          <w:i/>
          <w:color w:val="000000"/>
          <w:sz w:val="22"/>
          <w:szCs w:val="22"/>
        </w:rPr>
        <w:t xml:space="preserve">   </w:t>
      </w:r>
      <w:r>
        <w:rPr>
          <w:b/>
          <w:i/>
          <w:color w:val="000000"/>
          <w:sz w:val="22"/>
          <w:szCs w:val="22"/>
        </w:rPr>
        <w:t xml:space="preserve">Mówienie. </w:t>
      </w:r>
    </w:p>
    <w:p w14:paraId="566BDBD6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2DD929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Kryteria oceny mówienia:</w:t>
      </w:r>
    </w:p>
    <w:p w14:paraId="094C4E6C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F6929E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celująca:</w:t>
      </w:r>
    </w:p>
    <w:p w14:paraId="1078606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</w:t>
      </w:r>
    </w:p>
    <w:p w14:paraId="7516A7B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spełnia wszystkie kryteria na ocenę bardzo dobrą</w:t>
      </w:r>
    </w:p>
    <w:p w14:paraId="3B58FC59" w14:textId="402A17CA" w:rsidR="00930AB8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tworzy wypowiedzi ustne, </w:t>
      </w:r>
      <w:r w:rsidR="00930AB8">
        <w:rPr>
          <w:color w:val="000000"/>
          <w:sz w:val="22"/>
          <w:szCs w:val="22"/>
        </w:rPr>
        <w:t>odznaczające się wyjątkową płynnością i oryginalnością, ciekawym ujęciem tematu.</w:t>
      </w:r>
    </w:p>
    <w:p w14:paraId="012C9A42" w14:textId="5FD5BF3E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D0E6BFB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FD34936" w14:textId="77777777" w:rsidR="008F205E" w:rsidRDefault="008F205E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D514A39" w14:textId="39F0A413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bardzo dobra:</w:t>
      </w:r>
    </w:p>
    <w:p w14:paraId="52993A3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5B5B5FC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swobodnie zdobywa informacje i udziela ich w typowych sytuacjach dnia codziennego, nie</w:t>
      </w:r>
    </w:p>
    <w:p w14:paraId="5B7741B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popełniając przy tym błędów językowych i gramatycznych</w:t>
      </w:r>
    </w:p>
    <w:p w14:paraId="0922030C" w14:textId="24F195A2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swobodnie wyraża swoje myśli, zdanie na jakiś temat, używając bogatego słownictwa </w:t>
      </w:r>
    </w:p>
    <w:p w14:paraId="78DBA1D9" w14:textId="57D51774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930AB8">
        <w:rPr>
          <w:color w:val="000000"/>
          <w:sz w:val="22"/>
          <w:szCs w:val="22"/>
        </w:rPr>
        <w:t xml:space="preserve">i </w:t>
      </w:r>
      <w:r>
        <w:rPr>
          <w:color w:val="000000"/>
          <w:sz w:val="22"/>
          <w:szCs w:val="22"/>
        </w:rPr>
        <w:t xml:space="preserve"> poprawnych struktur gramatycznych</w:t>
      </w:r>
    </w:p>
    <w:p w14:paraId="1CDCEE6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bezbłędnie reaguje na zaistniałą sytuację komunikacyjną</w:t>
      </w:r>
    </w:p>
    <w:p w14:paraId="62B2C6E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potrafi bezbłędnie i płynnie opowiadać o sytuacjach określonych w zakresie tematycznym </w:t>
      </w:r>
    </w:p>
    <w:p w14:paraId="7F854B7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oraz opisywać swój pokój, wydarzenia z życia klasy, drogę do szkoły na podstawie</w:t>
      </w:r>
    </w:p>
    <w:p w14:paraId="37ACA28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informacji prezentowanych w różnych formach</w:t>
      </w:r>
    </w:p>
    <w:p w14:paraId="74E47CA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płynnie inicjuje, podtrzymuje i kończy prostą rozmowę w sytuacji bezpośredniego kontaktu</w:t>
      </w:r>
    </w:p>
    <w:p w14:paraId="7C8EB11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z rozmówcą, dotyczącą typowych sytuacji</w:t>
      </w:r>
    </w:p>
    <w:p w14:paraId="092C8F9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stosować środki leksykalne i gramatyczne adekwatne do sytuacji</w:t>
      </w:r>
    </w:p>
    <w:p w14:paraId="0D8DF578" w14:textId="1E50A43B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jego wypowiedzi pod względem fonetycznym są całkowicie poprawne, bez błędów </w:t>
      </w:r>
    </w:p>
    <w:p w14:paraId="1A0EAD00" w14:textId="7F0FDAFA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930AB8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>wymowie i intonacji.</w:t>
      </w:r>
    </w:p>
    <w:p w14:paraId="400F9983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1811F7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dobra:</w:t>
      </w:r>
    </w:p>
    <w:p w14:paraId="41A1E3A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7AA6CD4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zdobywa informacje i udziela ich w typowych sytuacjach dnia codziennego, nieliczne błędy</w:t>
      </w:r>
    </w:p>
    <w:p w14:paraId="6C1D768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językowe nie zakłócają komunikacji </w:t>
      </w:r>
    </w:p>
    <w:p w14:paraId="415813B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wyraża swoje myśli, zdanie na dany temat, używa dość bogatego słownictwa i poprawnych</w:t>
      </w:r>
    </w:p>
    <w:p w14:paraId="6AFA5AF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struktur gramatycznych</w:t>
      </w:r>
    </w:p>
    <w:p w14:paraId="21812BC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dość płynnie opowiadać o sytuacjach określonych w zakresie tematycznym oraz</w:t>
      </w:r>
    </w:p>
    <w:p w14:paraId="7379F81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opisywać swój pokój, wydarzenia z przeszłości, drogę do szkoły na podstawie informacji</w:t>
      </w:r>
    </w:p>
    <w:p w14:paraId="292E7E8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prezentowanych w różnych formach, a nieliczne błędy leksykalne i gramatyczne nie</w:t>
      </w:r>
    </w:p>
    <w:p w14:paraId="77B9505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wpływają na obniżenie jakości wypowiedzi</w:t>
      </w:r>
    </w:p>
    <w:p w14:paraId="1B4D16F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ind w:left="113" w:hanging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inicjuje, podtrzymuje i kończy prostą rozmowę dotyczącą typowych sytuacji w sytuacji bezpośredniego kontaktu z rozmówcą, a nieliczne błędy językowe nie utrudniają</w:t>
      </w:r>
    </w:p>
    <w:p w14:paraId="7777D70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komunikacji</w:t>
      </w:r>
    </w:p>
    <w:p w14:paraId="4B810FB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prawie zawsze stosuje środki leksykalne i gramatyczne adekwatne do sytuacji</w:t>
      </w:r>
    </w:p>
    <w:p w14:paraId="3143E5B9" w14:textId="63062F2E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jego wypowiedzi pod względem fonetycznym są poprawne, bez istotnych błędów </w:t>
      </w:r>
    </w:p>
    <w:p w14:paraId="14D0BDAE" w14:textId="465CA2DA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930AB8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>wymowie i intonacji.</w:t>
      </w:r>
    </w:p>
    <w:p w14:paraId="27097D07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20E2D9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dostateczna:</w:t>
      </w:r>
    </w:p>
    <w:p w14:paraId="64F7CE9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11BDAE2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z pomocą nauczyciela lub innych uczniów zadaje proste pytania i udziela prostych</w:t>
      </w:r>
    </w:p>
    <w:p w14:paraId="34CE0D1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odpowiedzi, używa przy tym prostego słownictwa i prostych form gramatycznych, również</w:t>
      </w:r>
    </w:p>
    <w:p w14:paraId="5FD8204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nie do końca poprawnych </w:t>
      </w:r>
    </w:p>
    <w:p w14:paraId="015B8BE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wyrazić w prosty sposób swoje myśli, opinię na dany temat, choć widoczne są błędy</w:t>
      </w:r>
    </w:p>
    <w:p w14:paraId="3013E32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leksykalne i gramatyczne </w:t>
      </w:r>
    </w:p>
    <w:p w14:paraId="05FE4A2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potrafi formułować proste wypowiedzi o sobie i swoim otoczeniu  </w:t>
      </w:r>
    </w:p>
    <w:p w14:paraId="076E95B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nawiązać rozmowę w prostej sytuacji komunikacyjnej, ma jednak problemy z jej</w:t>
      </w:r>
    </w:p>
    <w:p w14:paraId="3873494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utrzymaniem i zakończeniem </w:t>
      </w:r>
    </w:p>
    <w:p w14:paraId="39CE907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w ograniczonym stopniu stosować środki leksykalne i gramatyczne adekwatne do</w:t>
      </w:r>
    </w:p>
    <w:p w14:paraId="4489878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sytuacji</w:t>
      </w:r>
    </w:p>
    <w:p w14:paraId="6B209BB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jego wypowiedzi pod względem fonetycznym zawierają błędy, które nie powodują jednak</w:t>
      </w:r>
    </w:p>
    <w:p w14:paraId="5D0256E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niezrozumienia wypowiedzi</w:t>
      </w:r>
    </w:p>
    <w:p w14:paraId="3DCCC85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błędy leksykalne, gramatyczne w nieznacznym stopniu utrudniają komunikację.</w:t>
      </w:r>
    </w:p>
    <w:p w14:paraId="742E8513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7B4111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dopuszczająca:</w:t>
      </w:r>
    </w:p>
    <w:p w14:paraId="12000AC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26A9437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w ograniczonym stopniu zadawać pytania i udzielać odpowiedzi, ma przy tym</w:t>
      </w:r>
    </w:p>
    <w:p w14:paraId="468DEC4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znaczne problemy z ich trafnością, poprawnością gramatyczną, leksykalną i fonetyczną </w:t>
      </w:r>
    </w:p>
    <w:p w14:paraId="4DAEDEB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jedynie ze znaczną pomocą nauczyciela wyraża w prosty sposób swoje myśli, swoją opinię</w:t>
      </w:r>
    </w:p>
    <w:p w14:paraId="48A2509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na jakiś temat, popełniając przy tym liczne błędy językowe</w:t>
      </w:r>
    </w:p>
    <w:p w14:paraId="15FBA43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potrafi formułować proste wypowiedzi o sobie i swoim otoczeniu  </w:t>
      </w:r>
    </w:p>
    <w:p w14:paraId="71D71A7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tylko częściowo potrafi nawiązać rozmowę w prostej sytuacji komunikacyjnej, ma problemy</w:t>
      </w:r>
    </w:p>
    <w:p w14:paraId="641EE3D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z jej utrzymaniem i zakończeniem </w:t>
      </w:r>
    </w:p>
    <w:p w14:paraId="10180B0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w swoich próbach formułowania wypowiedzi posługuje się schematami</w:t>
      </w:r>
    </w:p>
    <w:p w14:paraId="056B9D1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ma znaczne problemy ze stosowaniem poznanych środków leksykalnych i gramatycznych</w:t>
      </w:r>
    </w:p>
    <w:p w14:paraId="0C75CF1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adekwatnie do sytuacji</w:t>
      </w:r>
    </w:p>
    <w:p w14:paraId="1E95D85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jego wypowiedzi pod względem fonetycznym zawierają liczne błędy, które często powodują</w:t>
      </w:r>
    </w:p>
    <w:p w14:paraId="7598F2D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niezrozumienie wypowiedzi</w:t>
      </w:r>
    </w:p>
    <w:p w14:paraId="07A92AA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błędy leksykalne, gramatyczne i fonetyczne utrudniają komunikację.</w:t>
      </w:r>
    </w:p>
    <w:p w14:paraId="7FD5142A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C73798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niedostateczna:</w:t>
      </w:r>
    </w:p>
    <w:p w14:paraId="6509399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2DF2DC4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 potrafi zadawać pytań i udzielać odpowiedzi</w:t>
      </w:r>
    </w:p>
    <w:p w14:paraId="58FA414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 potrafi wyrażać swoich myśli, swojej opinii na dany temat z powodu zbyt ubogiego</w:t>
      </w:r>
    </w:p>
    <w:p w14:paraId="13A7095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zasobu leksykalno-gramatycznego</w:t>
      </w:r>
    </w:p>
    <w:p w14:paraId="0A1D886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nie potrafi formułować najprostszych wypowiedzi o sobie i swoim otoczeniu  </w:t>
      </w:r>
    </w:p>
    <w:p w14:paraId="2A06835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nie potrafi nawiązać, utrzymać i zakończyć rozmowy w prostej sytuacji komunikacyjnej </w:t>
      </w:r>
    </w:p>
    <w:p w14:paraId="56E8F1E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jego wypowiedź, jeśli już zaistnieje, nie zawiera wymaganej ilości niezbędnych informacji </w:t>
      </w:r>
    </w:p>
    <w:p w14:paraId="4195E4B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 potrafi stosować poznanych środków leksykalnych i gramatycznych adekwatnie do</w:t>
      </w:r>
    </w:p>
    <w:p w14:paraId="2E74359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sytuacji</w:t>
      </w:r>
    </w:p>
    <w:p w14:paraId="3B38DE6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jego wypowiedzi pod względem fonetycznym zawierają znaczące błędy, które</w:t>
      </w:r>
    </w:p>
    <w:p w14:paraId="0FB8517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uniemożliwiają zrozumienie wypowiedzi</w:t>
      </w:r>
    </w:p>
    <w:p w14:paraId="2D19D90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błędy leksykalne, gramatyczne i fonetyczne uniemożliwiają komunikację.</w:t>
      </w:r>
    </w:p>
    <w:p w14:paraId="53A703F5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94FACDD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29E90B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Kryteria oceny czytania ze zrozumieniem:</w:t>
      </w:r>
    </w:p>
    <w:p w14:paraId="68223E94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4C790E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celująca:</w:t>
      </w:r>
    </w:p>
    <w:p w14:paraId="770EBF4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0BCD5DC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spełnia wszystkie kryteria na ocenę bardzo dobrą</w:t>
      </w:r>
    </w:p>
    <w:p w14:paraId="6092E09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bez problemu rozumie teksty użytkowe i informacyjne na podstawie kontekstu sytuacyjnego</w:t>
      </w:r>
    </w:p>
    <w:p w14:paraId="7DC02B58" w14:textId="21C09B14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oraz związków przyczynowo-</w:t>
      </w:r>
      <w:r w:rsidR="009E4BE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skutkowych, nawet jeśli występują w nich </w:t>
      </w:r>
      <w:r w:rsidR="009E4BEF">
        <w:rPr>
          <w:color w:val="000000"/>
          <w:sz w:val="22"/>
          <w:szCs w:val="22"/>
        </w:rPr>
        <w:t xml:space="preserve">nowe </w:t>
      </w:r>
      <w:r>
        <w:rPr>
          <w:color w:val="000000"/>
          <w:sz w:val="22"/>
          <w:szCs w:val="22"/>
        </w:rPr>
        <w:t>struktury</w:t>
      </w:r>
    </w:p>
    <w:p w14:paraId="504BCB46" w14:textId="1DC352BF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gramatyczno-leksykalne</w:t>
      </w:r>
      <w:r w:rsidR="009E4BEF">
        <w:rPr>
          <w:color w:val="000000"/>
          <w:sz w:val="22"/>
          <w:szCs w:val="22"/>
        </w:rPr>
        <w:t>.</w:t>
      </w:r>
    </w:p>
    <w:p w14:paraId="06C22376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0D70FF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bardzo dobra:</w:t>
      </w:r>
    </w:p>
    <w:p w14:paraId="358CC6C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74B3B6A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bez trudu rozumie proste teksty: list, e-mail, dialog, notatkę, ankietę, formularz, ogłoszenie,</w:t>
      </w:r>
    </w:p>
    <w:p w14:paraId="2D7250F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wywiad, plan miasta, kartkę z życzeniami, kartkę pocztową, znaki informacyjne i drogowe</w:t>
      </w:r>
    </w:p>
    <w:p w14:paraId="15993E7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sprawnie znajduje potrzebne informacje szczegółowe w tekście.</w:t>
      </w:r>
    </w:p>
    <w:p w14:paraId="32FF400A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548986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dobra:</w:t>
      </w:r>
    </w:p>
    <w:p w14:paraId="4D0C4A7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6B90976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ogólnie większość prostych tekstów, jak: list, e-mail, dialog, notatka, ankieta,</w:t>
      </w:r>
    </w:p>
    <w:p w14:paraId="250D602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formularz, ogłoszenie, wywiad, plan miasta, kartka z życzeniami, kartka pocztowa, znaki</w:t>
      </w:r>
    </w:p>
    <w:p w14:paraId="0D2D827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informacyjne i drogowe</w:t>
      </w:r>
    </w:p>
    <w:p w14:paraId="25F2FD1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znaleźć większość potrzebnych informacji szczegółowych w tekście.</w:t>
      </w:r>
    </w:p>
    <w:p w14:paraId="75E3A6AE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97E46D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dostateczna:</w:t>
      </w:r>
    </w:p>
    <w:p w14:paraId="3C6F7F1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1C6B73E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ogólnie dużą część prostych tekstów: list, e-mail, dialog, notatkę, ankietę,</w:t>
      </w:r>
    </w:p>
    <w:p w14:paraId="614ABAB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formularz, ogłoszenie, wywiad, plan miasta, kartkę z życzeniami, kartkę pocztową, znaki</w:t>
      </w:r>
    </w:p>
    <w:p w14:paraId="0AE8D43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informacyjne i drogowe</w:t>
      </w:r>
    </w:p>
    <w:p w14:paraId="2123345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znajduje część potrzebnych informacji szczegółowych w tekście.</w:t>
      </w:r>
    </w:p>
    <w:p w14:paraId="5E9C34C3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9A1156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dopuszczająca:</w:t>
      </w:r>
    </w:p>
    <w:p w14:paraId="23BECDD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69EC48A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rozumie nieliczne proste teksty, jak: list, e-mail, dialog, notatka, ankieta, formularz,</w:t>
      </w:r>
    </w:p>
    <w:p w14:paraId="28AC702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ogłoszenie, wywiad, plan miasta, kartka z życzeniami, kartka pocztowa, znaki informacyjne</w:t>
      </w:r>
    </w:p>
    <w:p w14:paraId="7A56A20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i drogowe</w:t>
      </w:r>
    </w:p>
    <w:p w14:paraId="689343B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odnaleźć nieliczne potrzebne informacje w tekście.</w:t>
      </w:r>
    </w:p>
    <w:p w14:paraId="749A3E90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2C70472" w14:textId="77777777" w:rsidR="008F205E" w:rsidRDefault="008F205E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EC344FE" w14:textId="77777777" w:rsidR="008F205E" w:rsidRDefault="008F205E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C5F0E26" w14:textId="68026400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niedostateczna:</w:t>
      </w:r>
    </w:p>
    <w:p w14:paraId="45AEC11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5C33524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 rozumie prostych tekstów</w:t>
      </w:r>
    </w:p>
    <w:p w14:paraId="37E9028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nie potrafi odnaleźć potrzebnych informacji szczegółowych w tekście. </w:t>
      </w:r>
    </w:p>
    <w:p w14:paraId="5C164ACB" w14:textId="69CC6E07" w:rsidR="00756C30" w:rsidRPr="009E4BEF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E4BEF">
        <w:rPr>
          <w:color w:val="000000"/>
          <w:sz w:val="22"/>
          <w:szCs w:val="22"/>
        </w:rPr>
        <w:t xml:space="preserve"> </w:t>
      </w:r>
    </w:p>
    <w:p w14:paraId="729065C8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89D918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Kryteria oceny sprawności pisania:</w:t>
      </w:r>
    </w:p>
    <w:p w14:paraId="3FE3F8C6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7CBA7E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celująca:</w:t>
      </w:r>
    </w:p>
    <w:p w14:paraId="4AF46EC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1E4AB4C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spełnia wszystkie kryteria na ocenę bardzo dobrą</w:t>
      </w:r>
    </w:p>
    <w:p w14:paraId="330683D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tworzy wypowiedzi pisemne, jakościowo wykraczające poza zakresy ujęte w programie</w:t>
      </w:r>
    </w:p>
    <w:p w14:paraId="1BFBF259" w14:textId="0838CF85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nauczania: leksykalny, gramatyczny, płynność i oryginalność wypowiedzi, ciekawe uj</w:t>
      </w:r>
      <w:r w:rsidR="009E4BEF">
        <w:rPr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cie</w:t>
      </w:r>
    </w:p>
    <w:p w14:paraId="2B8CF8C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tematu.</w:t>
      </w:r>
    </w:p>
    <w:p w14:paraId="5A2FD556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8181A2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bardzo dobra:</w:t>
      </w:r>
    </w:p>
    <w:p w14:paraId="4FB1640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63572A3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bez trudu dostrzega różnice między fonetyczną a graficzną formą wyrazu oraz bezbłędnie</w:t>
      </w:r>
    </w:p>
    <w:p w14:paraId="21FAAF3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zapisuje poznane słowa i wyrażenia</w:t>
      </w:r>
    </w:p>
    <w:p w14:paraId="2920657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bezbłędnie odpowiada pisemnie na zawarte w ćwiczeniach polecenia </w:t>
      </w:r>
    </w:p>
    <w:p w14:paraId="5AE043B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bez trudu pisze proste wypowiedzi pisemne: opisy, opowiadania, przewidziane w zakresie</w:t>
      </w:r>
    </w:p>
    <w:p w14:paraId="6892AF0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tematycznym, notatki, listy, e-maile, życzenia, stosując urozmaicone słownictwo i struktury</w:t>
      </w:r>
    </w:p>
    <w:p w14:paraId="5E5085F0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gramatyczne, właściwe dla danej wypowiedzi</w:t>
      </w:r>
    </w:p>
    <w:p w14:paraId="522F3A7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wyczerpująco przedstawiać dialogi w formie pisemnej</w:t>
      </w:r>
    </w:p>
    <w:p w14:paraId="78E24E0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w sposób wyczerpujący przekazuje informacje w formie pisemnej</w:t>
      </w:r>
    </w:p>
    <w:p w14:paraId="1CD947B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tworzy wypowiedzi bezbłędne.</w:t>
      </w:r>
    </w:p>
    <w:p w14:paraId="56A17FEA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CB5099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dobra:</w:t>
      </w:r>
    </w:p>
    <w:p w14:paraId="183D36E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7F6F0D7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dostrzega różnice między fonetyczną a graficzną formą wyrazu oraz bezbłędnie zapisuje</w:t>
      </w:r>
    </w:p>
    <w:p w14:paraId="62652D4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większość poznanych słów i wyrażeń</w:t>
      </w:r>
    </w:p>
    <w:p w14:paraId="5E86F7E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poprawnie odpowiada na zawarte w ćwiczeniach polecenia </w:t>
      </w:r>
    </w:p>
    <w:p w14:paraId="7AE11D1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pisze proste wypowiedzi pisemne: opisy, opowiadania, przewidziane w zakresie</w:t>
      </w:r>
    </w:p>
    <w:p w14:paraId="2926538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tematycznym, notatki, listy/e-maile, życzenia, stosując dość urozmaicone słownictwo i</w:t>
      </w:r>
    </w:p>
    <w:p w14:paraId="3E5F16D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struktury gramatyczne, właściwe dla danej wypowiedzi</w:t>
      </w:r>
    </w:p>
    <w:p w14:paraId="60FD1EA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konstruować dialogi w formie pisemnej</w:t>
      </w:r>
    </w:p>
    <w:p w14:paraId="698E1554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w sposób wyczerpujący przekazuje informacje w formie pisemnej</w:t>
      </w:r>
    </w:p>
    <w:p w14:paraId="0AD532D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tworzy wypowiedzi z niewielkimi ilościami błędów, które nie mają wpływu na obniżenie</w:t>
      </w:r>
    </w:p>
    <w:p w14:paraId="300C87E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jakości wypowiedzi pisemnej.</w:t>
      </w:r>
    </w:p>
    <w:p w14:paraId="6BC74172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626B50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dostateczna:</w:t>
      </w:r>
    </w:p>
    <w:p w14:paraId="25FB2502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2EC78D4D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ma trudności w dostrzeganiu różnic między fonetyczną a graficzną formą wyrazu oraz</w:t>
      </w:r>
    </w:p>
    <w:p w14:paraId="3884991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w bezbłędnym zapisie poznanych słów i wyrażeń</w:t>
      </w:r>
    </w:p>
    <w:p w14:paraId="51F0EFB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przeważnie poprawnie odpowiada na zawarte w ćwiczeniach polecenia </w:t>
      </w:r>
    </w:p>
    <w:p w14:paraId="23288DA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pisze proste wypowiedzi pisemne: opisy, opowiadania, przewidziane w zakresie</w:t>
      </w:r>
    </w:p>
    <w:p w14:paraId="65CF218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tematycznym, notatki, listy/e-maile, życzenia, stosując proste słownictwo i struktury</w:t>
      </w:r>
    </w:p>
    <w:p w14:paraId="5645F40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gramatyczne, właściwe dla danej wypowiedzi</w:t>
      </w:r>
    </w:p>
    <w:p w14:paraId="54B0D03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potrafi konstruować dialogi w formie pisemnej, choć charakteryzują się one częściowym</w:t>
      </w:r>
    </w:p>
    <w:p w14:paraId="1E31D0D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brakiem płynności</w:t>
      </w:r>
    </w:p>
    <w:p w14:paraId="7825744F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w sposób niepełny i nieprecyzyjny przekazuje informacje w formie pisemnej</w:t>
      </w:r>
    </w:p>
    <w:p w14:paraId="4FEC015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tworzy wypowiedzi ze znacznymi ilościami błędów leksykalnych, ortograficznych i</w:t>
      </w:r>
    </w:p>
    <w:p w14:paraId="2BFC768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gramatycznych, które powodują częściowe zakłócenie komunikacji i wynikają z</w:t>
      </w:r>
    </w:p>
    <w:p w14:paraId="0F5C89B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niewystarczającego opanowania materiału. </w:t>
      </w:r>
    </w:p>
    <w:p w14:paraId="6C1BF570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7A3C03A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dopuszczająca:</w:t>
      </w:r>
    </w:p>
    <w:p w14:paraId="3012325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4521C8B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ma znaczące trudności w dostrzeganiu różnic między fonetyczną a graficzną formą wyrazu</w:t>
      </w:r>
    </w:p>
    <w:p w14:paraId="3C1EB6A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oraz bezbłędnym zapisywaniu poznanych słów i wyrażeń, nie potrafi często poprawnie</w:t>
      </w:r>
    </w:p>
    <w:p w14:paraId="0152F7A6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uzupełnić brakujących liter w poznanych wcześniej wyrazach</w:t>
      </w:r>
    </w:p>
    <w:p w14:paraId="66F344E3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odpowiada na zawarte w ćwiczeniach polecenia w sposób niepełny </w:t>
      </w:r>
    </w:p>
    <w:p w14:paraId="1DA6B16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ma trudności z pisaniem prostych wypowiedzi pisemnych: notatek, listów i e-maili, stosuje</w:t>
      </w:r>
    </w:p>
    <w:p w14:paraId="1EF081C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przy tym ubogie słownictwo i struktury gramatyczne, właściwe dla danej wypowiedzi, są to</w:t>
      </w:r>
    </w:p>
    <w:p w14:paraId="0BB076F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jednak wypowiedzi niespójne i nielogiczne </w:t>
      </w:r>
    </w:p>
    <w:p w14:paraId="0BD0548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ma problem z konstrukcją logiczną dialogów w formie pisemnej</w:t>
      </w:r>
    </w:p>
    <w:p w14:paraId="5248338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 przekazuje informacji w formie pisemnej w sposób wyczerpujący</w:t>
      </w:r>
    </w:p>
    <w:p w14:paraId="36EDDCD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tworzy wypowiedzi ze znacznymi ilościami błędów, które umożliwiają przekazanie</w:t>
      </w:r>
    </w:p>
    <w:p w14:paraId="5E3E2EA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informacji w ograniczonym stopniu. </w:t>
      </w:r>
    </w:p>
    <w:p w14:paraId="12906A87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95376D0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201E521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>
        <w:rPr>
          <w:b/>
          <w:color w:val="000000"/>
          <w:sz w:val="22"/>
          <w:szCs w:val="22"/>
        </w:rPr>
        <w:t xml:space="preserve"> niedostateczna:</w:t>
      </w:r>
    </w:p>
    <w:p w14:paraId="3DBFD51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Uczeń:</w:t>
      </w:r>
    </w:p>
    <w:p w14:paraId="035FA73C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 dostrzega różnic między fonetyczną a graficzną formą wyrazu, nie potrafi poprawnie</w:t>
      </w:r>
    </w:p>
    <w:p w14:paraId="079F594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uzupełnić brakujących liter w poznanych wcześniej wyrazach</w:t>
      </w:r>
    </w:p>
    <w:p w14:paraId="0730C04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nie jest w stanie w sposób pełny odpowiadać na zawarte w ćwiczeniach polecenia </w:t>
      </w:r>
    </w:p>
    <w:p w14:paraId="744D2235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z powodu bardzo ograniczonej znajomości słownictwa i struktur leksykalno-gramatycznych nie potrafi pisać prostych wypowiedzi pisemnych</w:t>
      </w:r>
    </w:p>
    <w:p w14:paraId="4E2630DB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próbuje w sposób odtwórczy tworzyć wypowiedzi pisemne, jednak jego wypowiedź nie</w:t>
      </w:r>
    </w:p>
    <w:p w14:paraId="2A2D271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zawiera informacji niezbędnych do przekazania wymaganych  treści</w:t>
      </w:r>
    </w:p>
    <w:p w14:paraId="2141558E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 posiada umiejętności budowania prostych zdań</w:t>
      </w:r>
    </w:p>
    <w:p w14:paraId="627BE4E7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posiada niewystarczający zasób słownictwa do przekazania informacji w tekście pisanym</w:t>
      </w:r>
    </w:p>
    <w:p w14:paraId="46095439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nieodpowiednio dobiera słownictwo</w:t>
      </w:r>
    </w:p>
    <w:p w14:paraId="6EF0F488" w14:textId="77777777" w:rsidR="00756C30" w:rsidRDefault="0000000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robi liczne, rażące błędy ortograficzne, gramatyczne i leksykalne. </w:t>
      </w:r>
    </w:p>
    <w:p w14:paraId="2CE1FFD7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520AD73" w14:textId="77777777" w:rsidR="00756C30" w:rsidRDefault="00756C30" w:rsidP="00054F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EDA3FCB" w14:textId="067DD7CB" w:rsidR="00756C30" w:rsidRDefault="00756C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4CC3C3F" w14:textId="6F4B8CFF" w:rsidR="009E4BEF" w:rsidRDefault="009E4B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</w:p>
    <w:p w14:paraId="2137298F" w14:textId="5469F284" w:rsidR="009E4BEF" w:rsidRDefault="009E4B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61AC2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Jowita Dziwisz</w:t>
      </w:r>
    </w:p>
    <w:p w14:paraId="75CE3026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1A271B" w14:textId="77777777" w:rsidR="00756C30" w:rsidRDefault="00756C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56C30" w:rsidSect="00AC6831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3999" w14:textId="77777777" w:rsidR="00FA1F6E" w:rsidRDefault="00FA1F6E">
      <w:r>
        <w:separator/>
      </w:r>
    </w:p>
  </w:endnote>
  <w:endnote w:type="continuationSeparator" w:id="0">
    <w:p w14:paraId="68A52AE8" w14:textId="77777777" w:rsidR="00FA1F6E" w:rsidRDefault="00FA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Italic">
    <w:altName w:val="Arial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1515" w14:textId="0F219D37" w:rsidR="00756C30" w:rsidRDefault="00756C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EE13" w14:textId="77777777" w:rsidR="00FA1F6E" w:rsidRDefault="00FA1F6E">
      <w:r>
        <w:separator/>
      </w:r>
    </w:p>
  </w:footnote>
  <w:footnote w:type="continuationSeparator" w:id="0">
    <w:p w14:paraId="218FA2E1" w14:textId="77777777" w:rsidR="00FA1F6E" w:rsidRDefault="00FA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C532" w14:textId="77777777" w:rsidR="00756C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381EF418" w14:textId="77777777" w:rsidR="00756C30" w:rsidRDefault="00756C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EEA2" w14:textId="77777777" w:rsidR="00756C30" w:rsidRDefault="00756C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70F6"/>
    <w:multiLevelType w:val="multilevel"/>
    <w:tmpl w:val="99664C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692A2D33"/>
    <w:multiLevelType w:val="multilevel"/>
    <w:tmpl w:val="5914D57E"/>
    <w:lvl w:ilvl="0">
      <w:start w:val="4"/>
      <w:numFmt w:val="upperLetter"/>
      <w:lvlText w:val="%1."/>
      <w:lvlJc w:val="left"/>
      <w:pPr>
        <w:ind w:left="765" w:hanging="405"/>
      </w:pPr>
      <w:rPr>
        <w:rFonts w:ascii="Arial,BoldItalic" w:eastAsia="Arial,BoldItalic" w:hAnsi="Arial,BoldItalic" w:cs="Arial,BoldItalic"/>
        <w:b/>
        <w:i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2138912650">
    <w:abstractNumId w:val="1"/>
  </w:num>
  <w:num w:numId="2" w16cid:durableId="204624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30"/>
    <w:rsid w:val="00054FFD"/>
    <w:rsid w:val="001261A5"/>
    <w:rsid w:val="0055446E"/>
    <w:rsid w:val="00756C30"/>
    <w:rsid w:val="008F205E"/>
    <w:rsid w:val="00922FA1"/>
    <w:rsid w:val="00930AB8"/>
    <w:rsid w:val="00945DA0"/>
    <w:rsid w:val="009E4BEF"/>
    <w:rsid w:val="00AC6831"/>
    <w:rsid w:val="00B212D6"/>
    <w:rsid w:val="00C71F56"/>
    <w:rsid w:val="00D95256"/>
    <w:rsid w:val="00F24361"/>
    <w:rsid w:val="00F61AC2"/>
    <w:rsid w:val="00FA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6A1A"/>
  <w15:docId w15:val="{A521C55E-86FD-4D49-8E5B-1BEE4634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2888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Jowita</dc:creator>
  <cp:lastModifiedBy>Jowita Dziwisz</cp:lastModifiedBy>
  <cp:revision>8</cp:revision>
  <dcterms:created xsi:type="dcterms:W3CDTF">2022-10-09T14:12:00Z</dcterms:created>
  <dcterms:modified xsi:type="dcterms:W3CDTF">2022-10-14T09:06:00Z</dcterms:modified>
</cp:coreProperties>
</file>