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7B44" w14:textId="06E86286" w:rsidR="00CD7E97" w:rsidRPr="00323E30" w:rsidRDefault="00323E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3E30">
        <w:rPr>
          <w:rFonts w:ascii="Times New Roman" w:hAnsi="Times New Roman" w:cs="Times New Roman"/>
          <w:b/>
          <w:bCs/>
          <w:sz w:val="28"/>
          <w:szCs w:val="28"/>
        </w:rPr>
        <w:t>Przedmiotowy System Oceniania z plastyki w SP13 dla klasy IV:</w:t>
      </w:r>
    </w:p>
    <w:p w14:paraId="1C1850A0" w14:textId="4439FB5B" w:rsidR="00323E30" w:rsidRDefault="00323E30" w:rsidP="00323E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>WYMAGANIA EDUKACYJNE NA POSZCZEGÓLNE STOPNIE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6CADC4" w14:textId="36ED68E9" w:rsidR="00323E30" w:rsidRDefault="00323E30" w:rsidP="00323E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niedostateczna:</w:t>
      </w:r>
    </w:p>
    <w:p w14:paraId="4CDE7D59" w14:textId="1D4DFD1D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Pr="00323E30">
        <w:rPr>
          <w:rFonts w:ascii="Times New Roman" w:hAnsi="Times New Roman" w:cs="Times New Roman"/>
          <w:sz w:val="24"/>
          <w:szCs w:val="24"/>
        </w:rPr>
        <w:t>nie kończy na zajęciach prac i nie oddaje ich w wyznaczonym terminie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F40160" w14:textId="59811160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Pr="00323E30">
        <w:rPr>
          <w:rFonts w:ascii="Times New Roman" w:hAnsi="Times New Roman" w:cs="Times New Roman"/>
          <w:sz w:val="24"/>
          <w:szCs w:val="24"/>
        </w:rPr>
        <w:t>jest nieprzygotowany do zaję</w:t>
      </w:r>
      <w:r>
        <w:rPr>
          <w:rFonts w:ascii="Times New Roman" w:hAnsi="Times New Roman" w:cs="Times New Roman"/>
          <w:sz w:val="24"/>
          <w:szCs w:val="24"/>
        </w:rPr>
        <w:t>ć;</w:t>
      </w:r>
    </w:p>
    <w:p w14:paraId="47848357" w14:textId="19C4158E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przeszkadza w prowadzeniu lekcji nauczycielowi oraz kolegom w wykonywaniu prac, nie reaguje na upomnienia;</w:t>
      </w:r>
    </w:p>
    <w:p w14:paraId="127B982B" w14:textId="16607FA5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>uczeń nie opanował wiedzy w zakresie programu nauczania plastyki w klas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323E30">
        <w:rPr>
          <w:rFonts w:ascii="Times New Roman" w:hAnsi="Times New Roman" w:cs="Times New Roman"/>
          <w:sz w:val="24"/>
          <w:szCs w:val="24"/>
        </w:rPr>
        <w:t xml:space="preserve"> IV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DA0C1" w14:textId="1124764D" w:rsidR="00323E30" w:rsidRDefault="00323E30" w:rsidP="00323E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dopuszczająca:</w:t>
      </w:r>
    </w:p>
    <w:p w14:paraId="3EDB329A" w14:textId="57778D11" w:rsidR="00323E30" w:rsidRDefault="00323E30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 xml:space="preserve">uczeń minimalnie opanował wiedzę w zakresie programu nauczania plastyki i zaplanowane do opanowania </w:t>
      </w:r>
      <w:r>
        <w:rPr>
          <w:rFonts w:ascii="Times New Roman" w:hAnsi="Times New Roman" w:cs="Times New Roman"/>
          <w:sz w:val="24"/>
          <w:szCs w:val="24"/>
        </w:rPr>
        <w:t xml:space="preserve">umiejętności </w:t>
      </w:r>
      <w:r w:rsidRPr="00323E30">
        <w:rPr>
          <w:rFonts w:ascii="Times New Roman" w:hAnsi="Times New Roman" w:cs="Times New Roman"/>
          <w:sz w:val="24"/>
          <w:szCs w:val="24"/>
        </w:rPr>
        <w:t>na poziomie kl. IV</w:t>
      </w:r>
      <w:r w:rsidRPr="00323E30">
        <w:rPr>
          <w:rFonts w:ascii="Times New Roman" w:hAnsi="Times New Roman" w:cs="Times New Roman"/>
          <w:sz w:val="24"/>
          <w:szCs w:val="24"/>
        </w:rPr>
        <w:t>;</w:t>
      </w:r>
    </w:p>
    <w:p w14:paraId="66CCBA17" w14:textId="49B8E1A1" w:rsidR="00323E30" w:rsidRPr="00323E30" w:rsidRDefault="000770B5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jest notorycznie nieprzygotowany do zajęć i niechętnie wykonuje zalecane prace</w:t>
      </w:r>
      <w:r w:rsidR="00323E30">
        <w:rPr>
          <w:rFonts w:ascii="Times New Roman" w:hAnsi="Times New Roman" w:cs="Times New Roman"/>
          <w:sz w:val="24"/>
          <w:szCs w:val="24"/>
        </w:rPr>
        <w:t>;</w:t>
      </w:r>
    </w:p>
    <w:p w14:paraId="206BA5D6" w14:textId="112C6C3F" w:rsidR="00323E30" w:rsidRDefault="000770B5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objawia lekceważący stosunek do przedmiotu</w:t>
      </w:r>
      <w:r w:rsidR="00323E30">
        <w:rPr>
          <w:rFonts w:ascii="Times New Roman" w:hAnsi="Times New Roman" w:cs="Times New Roman"/>
          <w:sz w:val="24"/>
          <w:szCs w:val="24"/>
        </w:rPr>
        <w:t>;</w:t>
      </w:r>
    </w:p>
    <w:p w14:paraId="28C77545" w14:textId="1AD1F243" w:rsidR="00323E30" w:rsidRDefault="000770B5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nie wykazuje chęci do poprawienia ocen</w:t>
      </w:r>
      <w:r w:rsidR="00323E30">
        <w:rPr>
          <w:rFonts w:ascii="Times New Roman" w:hAnsi="Times New Roman" w:cs="Times New Roman"/>
          <w:sz w:val="24"/>
          <w:szCs w:val="24"/>
        </w:rPr>
        <w:t>.</w:t>
      </w:r>
    </w:p>
    <w:p w14:paraId="5711491E" w14:textId="4D6C6598" w:rsidR="00323E30" w:rsidRDefault="00323E30" w:rsidP="00323E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dostateczna:</w:t>
      </w:r>
    </w:p>
    <w:p w14:paraId="2272DADB" w14:textId="1E5C4EC5" w:rsidR="00323E30" w:rsidRPr="000770B5" w:rsidRDefault="00323E30" w:rsidP="000770B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>uczeń wykazuje podstawową wiedzę w zakresie materiału przewidzianego programem</w:t>
      </w:r>
      <w:r w:rsidR="000770B5"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>nauczania i zaplanowane do opanowania</w:t>
      </w:r>
      <w:r w:rsidR="00BC3AB4" w:rsidRPr="000770B5">
        <w:rPr>
          <w:rFonts w:ascii="Times New Roman" w:hAnsi="Times New Roman" w:cs="Times New Roman"/>
          <w:sz w:val="24"/>
          <w:szCs w:val="24"/>
        </w:rPr>
        <w:t xml:space="preserve"> umiejętności</w:t>
      </w:r>
      <w:r w:rsidRPr="000770B5">
        <w:rPr>
          <w:rFonts w:ascii="Times New Roman" w:hAnsi="Times New Roman" w:cs="Times New Roman"/>
          <w:sz w:val="24"/>
          <w:szCs w:val="24"/>
        </w:rPr>
        <w:t xml:space="preserve"> na poziome kl. IV</w:t>
      </w:r>
      <w:r w:rsidR="00BC3AB4" w:rsidRPr="000770B5">
        <w:rPr>
          <w:rFonts w:ascii="Times New Roman" w:hAnsi="Times New Roman" w:cs="Times New Roman"/>
          <w:sz w:val="24"/>
          <w:szCs w:val="24"/>
        </w:rPr>
        <w:t>;</w:t>
      </w:r>
    </w:p>
    <w:p w14:paraId="2B42BD7B" w14:textId="13BE0034" w:rsidR="00323E30" w:rsidRPr="00323E30" w:rsidRDefault="000770B5" w:rsidP="00323E3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BC3AB4">
        <w:rPr>
          <w:rFonts w:ascii="Times New Roman" w:hAnsi="Times New Roman" w:cs="Times New Roman"/>
          <w:sz w:val="24"/>
          <w:szCs w:val="24"/>
        </w:rPr>
        <w:t>j</w:t>
      </w:r>
      <w:r w:rsidR="00323E30" w:rsidRPr="00323E30">
        <w:rPr>
          <w:rFonts w:ascii="Times New Roman" w:hAnsi="Times New Roman" w:cs="Times New Roman"/>
          <w:sz w:val="24"/>
          <w:szCs w:val="24"/>
        </w:rPr>
        <w:t>est mało aktywny na zajęciach i słabo do nich przygotowany</w:t>
      </w:r>
      <w:r w:rsidR="00BC3AB4">
        <w:rPr>
          <w:rFonts w:ascii="Times New Roman" w:hAnsi="Times New Roman" w:cs="Times New Roman"/>
          <w:sz w:val="24"/>
          <w:szCs w:val="24"/>
        </w:rPr>
        <w:t>;</w:t>
      </w:r>
    </w:p>
    <w:p w14:paraId="3A6BDAD2" w14:textId="672AD26C" w:rsidR="00323E30" w:rsidRPr="00323E30" w:rsidRDefault="000770B5" w:rsidP="00323E3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nie wykazuje chęci do wykonywania prac i jest mało zainteresowany przedmiotem</w:t>
      </w:r>
      <w:r w:rsidR="00BC3AB4">
        <w:rPr>
          <w:rFonts w:ascii="Times New Roman" w:hAnsi="Times New Roman" w:cs="Times New Roman"/>
          <w:sz w:val="24"/>
          <w:szCs w:val="24"/>
        </w:rPr>
        <w:t>;</w:t>
      </w:r>
    </w:p>
    <w:p w14:paraId="52825B20" w14:textId="7F91B696" w:rsidR="00323E30" w:rsidRDefault="000770B5" w:rsidP="00323E3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nie wykazuje chęci do poprawienia oce</w:t>
      </w:r>
      <w:r w:rsidR="00323E30">
        <w:rPr>
          <w:rFonts w:ascii="Times New Roman" w:hAnsi="Times New Roman" w:cs="Times New Roman"/>
          <w:sz w:val="24"/>
          <w:szCs w:val="24"/>
        </w:rPr>
        <w:t>n.</w:t>
      </w:r>
    </w:p>
    <w:p w14:paraId="50B10B15" w14:textId="74AC3D2D" w:rsidR="00BC3AB4" w:rsidRDefault="00BC3AB4" w:rsidP="00BC3A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dobra:</w:t>
      </w:r>
    </w:p>
    <w:p w14:paraId="05C3605C" w14:textId="2023DEA6" w:rsidR="00BC3AB4" w:rsidRPr="00BC3AB4" w:rsidRDefault="00BC3AB4" w:rsidP="00BC3AB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3AB4">
        <w:rPr>
          <w:rFonts w:ascii="Times New Roman" w:hAnsi="Times New Roman" w:cs="Times New Roman"/>
          <w:sz w:val="24"/>
          <w:szCs w:val="24"/>
        </w:rPr>
        <w:t xml:space="preserve">uczeń dobrze opanował umiejętności plastyczne i teoretyczne określone programem nauczania i zaplanowane do opanowania </w:t>
      </w:r>
      <w:r>
        <w:rPr>
          <w:rFonts w:ascii="Times New Roman" w:hAnsi="Times New Roman" w:cs="Times New Roman"/>
          <w:sz w:val="24"/>
          <w:szCs w:val="24"/>
        </w:rPr>
        <w:t xml:space="preserve">umiejętności </w:t>
      </w:r>
      <w:r w:rsidRPr="00BC3AB4">
        <w:rPr>
          <w:rFonts w:ascii="Times New Roman" w:hAnsi="Times New Roman" w:cs="Times New Roman"/>
          <w:sz w:val="24"/>
          <w:szCs w:val="24"/>
        </w:rPr>
        <w:t>na poziomie kl. IV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54648B" w14:textId="7BC9CAC5" w:rsidR="00BC3AB4" w:rsidRPr="00BC3AB4" w:rsidRDefault="000770B5" w:rsidP="00BC3AB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BC3AB4" w:rsidRPr="00BC3AB4">
        <w:rPr>
          <w:rFonts w:ascii="Times New Roman" w:hAnsi="Times New Roman" w:cs="Times New Roman"/>
          <w:sz w:val="24"/>
          <w:szCs w:val="24"/>
        </w:rPr>
        <w:t>poprawnie wykorzystuje wiedzę teoretyczną w praktyce</w:t>
      </w:r>
      <w:r w:rsidR="00BC3AB4">
        <w:rPr>
          <w:rFonts w:ascii="Times New Roman" w:hAnsi="Times New Roman" w:cs="Times New Roman"/>
          <w:sz w:val="24"/>
          <w:szCs w:val="24"/>
        </w:rPr>
        <w:t>;</w:t>
      </w:r>
    </w:p>
    <w:p w14:paraId="0EB3E4DB" w14:textId="4B2C6DE8" w:rsidR="00BC3AB4" w:rsidRDefault="000770B5" w:rsidP="00BC3AB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BC3AB4" w:rsidRPr="00BC3AB4">
        <w:rPr>
          <w:rFonts w:ascii="Times New Roman" w:hAnsi="Times New Roman" w:cs="Times New Roman"/>
          <w:sz w:val="24"/>
          <w:szCs w:val="24"/>
        </w:rPr>
        <w:t>przejawia aktywność na zajęciach i jest do nich przygotowany</w:t>
      </w:r>
      <w:r w:rsidR="00BC3AB4">
        <w:rPr>
          <w:rFonts w:ascii="Times New Roman" w:hAnsi="Times New Roman" w:cs="Times New Roman"/>
          <w:sz w:val="24"/>
          <w:szCs w:val="24"/>
        </w:rPr>
        <w:t>.</w:t>
      </w:r>
    </w:p>
    <w:p w14:paraId="6FB2FDC2" w14:textId="1D8F3495" w:rsidR="00BC3AB4" w:rsidRDefault="00BC3AB4" w:rsidP="00BC3A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bardzo dobra:</w:t>
      </w:r>
    </w:p>
    <w:p w14:paraId="332C348E" w14:textId="66D6065F" w:rsidR="001864EB" w:rsidRPr="001864EB" w:rsidRDefault="001864EB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4EB">
        <w:rPr>
          <w:rFonts w:ascii="Times New Roman" w:hAnsi="Times New Roman" w:cs="Times New Roman"/>
          <w:sz w:val="24"/>
          <w:szCs w:val="24"/>
        </w:rPr>
        <w:t>uczeń poszukuje indywidualnych rozwiązań plastycznych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C6F52B" w14:textId="42DD78E4" w:rsidR="001864EB" w:rsidRPr="001864EB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opanował pełny zakres wiedzy i umiejętności plastyczne określone programem</w:t>
      </w:r>
      <w:r w:rsidR="001864EB">
        <w:rPr>
          <w:rFonts w:ascii="Times New Roman" w:hAnsi="Times New Roman" w:cs="Times New Roman"/>
          <w:sz w:val="24"/>
          <w:szCs w:val="24"/>
        </w:rPr>
        <w:t xml:space="preserve"> </w:t>
      </w:r>
      <w:r w:rsidR="001864EB" w:rsidRPr="001864EB">
        <w:rPr>
          <w:rFonts w:ascii="Times New Roman" w:hAnsi="Times New Roman" w:cs="Times New Roman"/>
          <w:sz w:val="24"/>
          <w:szCs w:val="24"/>
        </w:rPr>
        <w:t>nauczania i zaplanowane do opanowania na poziomie kl. IV</w:t>
      </w:r>
      <w:r w:rsidR="001864EB" w:rsidRPr="001864EB">
        <w:rPr>
          <w:rFonts w:ascii="Times New Roman" w:hAnsi="Times New Roman" w:cs="Times New Roman"/>
          <w:sz w:val="24"/>
          <w:szCs w:val="24"/>
        </w:rPr>
        <w:t>;</w:t>
      </w:r>
    </w:p>
    <w:p w14:paraId="0FF60399" w14:textId="13978341" w:rsidR="001864EB" w:rsidRPr="001864EB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sprawnie posługuje się zdobytymi wiadomościami teoretycznymi, wykorzystując je w praktyce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6BF4C88A" w14:textId="5ADD6D86" w:rsidR="001864EB" w:rsidRPr="001864EB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jest zawsze przygotowany do zajęć i aktywnie w nich uczestniczy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19E102AF" w14:textId="4C09A999" w:rsidR="00BC3AB4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>
        <w:rPr>
          <w:rFonts w:ascii="Times New Roman" w:hAnsi="Times New Roman" w:cs="Times New Roman"/>
          <w:sz w:val="24"/>
          <w:szCs w:val="24"/>
        </w:rPr>
        <w:t>r</w:t>
      </w:r>
      <w:r w:rsidR="001864EB" w:rsidRPr="001864EB">
        <w:rPr>
          <w:rFonts w:ascii="Times New Roman" w:hAnsi="Times New Roman" w:cs="Times New Roman"/>
          <w:sz w:val="24"/>
          <w:szCs w:val="24"/>
        </w:rPr>
        <w:t>ozwija talent plastyczny</w:t>
      </w:r>
      <w:r w:rsidR="001864EB">
        <w:rPr>
          <w:rFonts w:ascii="Times New Roman" w:hAnsi="Times New Roman" w:cs="Times New Roman"/>
          <w:sz w:val="24"/>
          <w:szCs w:val="24"/>
        </w:rPr>
        <w:t xml:space="preserve"> w szkole i poza szkołą.</w:t>
      </w:r>
    </w:p>
    <w:p w14:paraId="3426BCF0" w14:textId="63133612" w:rsidR="001864EB" w:rsidRDefault="001864EB" w:rsidP="001864E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celująca:</w:t>
      </w:r>
    </w:p>
    <w:p w14:paraId="4AD0FF39" w14:textId="0A2C83C8" w:rsidR="001864EB" w:rsidRPr="001864EB" w:rsidRDefault="001864EB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</w:t>
      </w:r>
      <w:r w:rsidRPr="001864EB">
        <w:rPr>
          <w:rFonts w:ascii="Times New Roman" w:hAnsi="Times New Roman" w:cs="Times New Roman"/>
          <w:sz w:val="24"/>
          <w:szCs w:val="24"/>
        </w:rPr>
        <w:t>zeń przejawia zdolności plastyczne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DC029A" w14:textId="5C7DEFBA" w:rsidR="001864EB" w:rsidRPr="001864EB" w:rsidRDefault="001864EB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64EB">
        <w:rPr>
          <w:rFonts w:ascii="Times New Roman" w:hAnsi="Times New Roman" w:cs="Times New Roman"/>
          <w:sz w:val="24"/>
          <w:szCs w:val="24"/>
        </w:rPr>
        <w:t xml:space="preserve">wiedza </w:t>
      </w:r>
      <w:r w:rsidR="000770B5">
        <w:rPr>
          <w:rFonts w:ascii="Times New Roman" w:hAnsi="Times New Roman" w:cs="Times New Roman"/>
          <w:sz w:val="24"/>
          <w:szCs w:val="24"/>
        </w:rPr>
        <w:t xml:space="preserve">ucznia </w:t>
      </w:r>
      <w:r w:rsidRPr="001864EB">
        <w:rPr>
          <w:rFonts w:ascii="Times New Roman" w:hAnsi="Times New Roman" w:cs="Times New Roman"/>
          <w:sz w:val="24"/>
          <w:szCs w:val="24"/>
        </w:rPr>
        <w:t>wykracza poza program nauczania zaplanowany do opanowania w kl. IV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758904" w14:textId="7534F858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tworzy </w:t>
      </w:r>
      <w:r w:rsidR="001864EB" w:rsidRPr="001864EB">
        <w:rPr>
          <w:rFonts w:ascii="Times New Roman" w:hAnsi="Times New Roman" w:cs="Times New Roman"/>
          <w:sz w:val="24"/>
          <w:szCs w:val="24"/>
        </w:rPr>
        <w:t>prace plastyczne ukazuje w sposób indywidualny, twórczy i samodzielnie rozwiązuje problemy plastyczne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351613F4" w14:textId="6D0FDC04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 xml:space="preserve">wykonuje dodatkowe zadania, prace, dekoracje </w:t>
      </w:r>
      <w:r w:rsidR="001864EB">
        <w:rPr>
          <w:rFonts w:ascii="Times New Roman" w:hAnsi="Times New Roman" w:cs="Times New Roman"/>
          <w:sz w:val="24"/>
          <w:szCs w:val="24"/>
        </w:rPr>
        <w:t>lub gazetki;</w:t>
      </w:r>
    </w:p>
    <w:p w14:paraId="2B0845A5" w14:textId="5787E335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aktywnie uczestniczy w życiu artystycznym szkoły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776481C9" w14:textId="6B5705D7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aktywnie uczestniczy w zajęciach i jest do nich zawsze przygotowany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2A68A88A" w14:textId="646351C1" w:rsid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zdobywa osiągnięcia w konkursach plastycznych z różnych dziedzin sztuki na różnych poziomach</w:t>
      </w:r>
      <w:r w:rsidR="001864EB">
        <w:rPr>
          <w:rFonts w:ascii="Times New Roman" w:hAnsi="Times New Roman" w:cs="Times New Roman"/>
          <w:sz w:val="24"/>
          <w:szCs w:val="24"/>
        </w:rPr>
        <w:t>.</w:t>
      </w:r>
    </w:p>
    <w:p w14:paraId="637D2D1B" w14:textId="77777777" w:rsidR="00DA7781" w:rsidRDefault="00DA7781" w:rsidP="00DA778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7B73C70" w14:textId="54385D84" w:rsidR="001864EB" w:rsidRPr="00DA7781" w:rsidRDefault="001864EB" w:rsidP="001864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SZCZEGÓŁOWE ZASADY OCENIANIA</w:t>
      </w:r>
      <w:r>
        <w:t>:</w:t>
      </w:r>
    </w:p>
    <w:p w14:paraId="32098290" w14:textId="4C6FA700" w:rsidR="00DA7781" w:rsidRPr="00DA7781" w:rsidRDefault="00DA7781" w:rsidP="00DA77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Uczeń w semestrze otrzyma ocenę za: </w:t>
      </w:r>
    </w:p>
    <w:p w14:paraId="25557727" w14:textId="50E0C37D" w:rsidR="00DA7781" w:rsidRPr="00DA7781" w:rsidRDefault="00DA7781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prace plastyczne</w:t>
      </w:r>
      <w:r w:rsidR="001C36AB">
        <w:rPr>
          <w:rFonts w:ascii="Times New Roman" w:hAnsi="Times New Roman" w:cs="Times New Roman"/>
          <w:sz w:val="24"/>
          <w:szCs w:val="24"/>
        </w:rPr>
        <w:t>;</w:t>
      </w:r>
    </w:p>
    <w:p w14:paraId="450C2593" w14:textId="0BFAFC04" w:rsidR="00DA7781" w:rsidRPr="00DA7781" w:rsidRDefault="00DA7781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aktywność (zaangażowanie, prace dodatkowe, przygotowanie do zajęć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7781">
        <w:rPr>
          <w:rFonts w:ascii="Times New Roman" w:hAnsi="Times New Roman" w:cs="Times New Roman"/>
          <w:sz w:val="24"/>
          <w:szCs w:val="24"/>
        </w:rPr>
        <w:t>konkursy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DA7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3491C" w14:textId="665716AF" w:rsidR="000770B5" w:rsidRDefault="00DA7781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uczeń otrzymuje minus („-„) za brak pracy, a po </w:t>
      </w:r>
      <w:r>
        <w:rPr>
          <w:rFonts w:ascii="Times New Roman" w:hAnsi="Times New Roman" w:cs="Times New Roman"/>
          <w:sz w:val="24"/>
          <w:szCs w:val="24"/>
        </w:rPr>
        <w:t>dwóch tygodniach</w:t>
      </w:r>
      <w:r w:rsidRPr="00DA7781">
        <w:rPr>
          <w:rFonts w:ascii="Times New Roman" w:hAnsi="Times New Roman" w:cs="Times New Roman"/>
          <w:sz w:val="24"/>
          <w:szCs w:val="24"/>
        </w:rPr>
        <w:t xml:space="preserve"> w przypadku nie oddania pracy jest on zamieniany na ocenę </w:t>
      </w:r>
      <w:proofErr w:type="spellStart"/>
      <w:r w:rsidRPr="00DA778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7781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DA7781">
        <w:rPr>
          <w:rFonts w:ascii="Times New Roman" w:hAnsi="Times New Roman" w:cs="Times New Roman"/>
          <w:sz w:val="24"/>
          <w:szCs w:val="24"/>
        </w:rPr>
        <w:t>. („1”)</w:t>
      </w:r>
      <w:r w:rsidR="000770B5">
        <w:rPr>
          <w:rFonts w:ascii="Times New Roman" w:hAnsi="Times New Roman" w:cs="Times New Roman"/>
          <w:sz w:val="24"/>
          <w:szCs w:val="24"/>
        </w:rPr>
        <w:t>;</w:t>
      </w:r>
    </w:p>
    <w:p w14:paraId="360E1203" w14:textId="2D74F4B3" w:rsidR="000770B5" w:rsidRDefault="000770B5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na koniec </w:t>
      </w:r>
      <w:r>
        <w:rPr>
          <w:rFonts w:ascii="Times New Roman" w:hAnsi="Times New Roman" w:cs="Times New Roman"/>
          <w:sz w:val="24"/>
          <w:szCs w:val="24"/>
        </w:rPr>
        <w:t>pierwsze</w:t>
      </w:r>
      <w:r>
        <w:rPr>
          <w:rFonts w:ascii="Times New Roman" w:hAnsi="Times New Roman" w:cs="Times New Roman"/>
          <w:sz w:val="24"/>
          <w:szCs w:val="24"/>
        </w:rPr>
        <w:t xml:space="preserve">go semestru odzwierciedla pracę, zaangażowanie, aktywność i przygotowanie ucznia przez cały </w:t>
      </w:r>
      <w:r>
        <w:rPr>
          <w:rFonts w:ascii="Times New Roman" w:hAnsi="Times New Roman" w:cs="Times New Roman"/>
          <w:sz w:val="24"/>
          <w:szCs w:val="24"/>
        </w:rPr>
        <w:t>semestr;</w:t>
      </w:r>
    </w:p>
    <w:p w14:paraId="116882B3" w14:textId="3895CFF1" w:rsidR="00DA7781" w:rsidRDefault="000770B5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na koniec drugiego semestru odzwierciedla pracę, zaangażowanie, aktywność i przygotowanie ucznia przez cały rok szkolny</w:t>
      </w:r>
      <w:r w:rsidR="00DA7781">
        <w:rPr>
          <w:rFonts w:ascii="Times New Roman" w:hAnsi="Times New Roman" w:cs="Times New Roman"/>
          <w:sz w:val="24"/>
          <w:szCs w:val="24"/>
        </w:rPr>
        <w:t>.</w:t>
      </w:r>
    </w:p>
    <w:p w14:paraId="77A75BA7" w14:textId="19C19F08" w:rsidR="00DA7781" w:rsidRDefault="00DA7781" w:rsidP="00DA77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Przygotowani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A7781">
        <w:rPr>
          <w:rFonts w:ascii="Times New Roman" w:hAnsi="Times New Roman" w:cs="Times New Roman"/>
          <w:sz w:val="24"/>
          <w:szCs w:val="24"/>
        </w:rPr>
        <w:t xml:space="preserve"> do zajęć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1FD4D6" w14:textId="495AA126" w:rsidR="00DA7781" w:rsidRPr="00DA7781" w:rsidRDefault="00DA7781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W ciągu semestru uczeń ma prawo zgłosić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DA7781">
        <w:rPr>
          <w:rFonts w:ascii="Times New Roman" w:hAnsi="Times New Roman" w:cs="Times New Roman"/>
          <w:sz w:val="24"/>
          <w:szCs w:val="24"/>
        </w:rPr>
        <w:t>nieprzygotowani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DA7781">
        <w:rPr>
          <w:rFonts w:ascii="Times New Roman" w:hAnsi="Times New Roman" w:cs="Times New Roman"/>
          <w:sz w:val="24"/>
          <w:szCs w:val="24"/>
        </w:rPr>
        <w:t>do zajęć (brak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81">
        <w:rPr>
          <w:rFonts w:ascii="Times New Roman" w:hAnsi="Times New Roman" w:cs="Times New Roman"/>
          <w:sz w:val="24"/>
          <w:szCs w:val="24"/>
        </w:rPr>
        <w:t>materiałów)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3510C6" w14:textId="57BA756D" w:rsidR="00DA7781" w:rsidRPr="00DA7781" w:rsidRDefault="000770B5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="00DA7781" w:rsidRPr="00DA7781">
        <w:rPr>
          <w:rFonts w:ascii="Times New Roman" w:hAnsi="Times New Roman" w:cs="Times New Roman"/>
          <w:sz w:val="24"/>
          <w:szCs w:val="24"/>
        </w:rPr>
        <w:t xml:space="preserve">przygotowanie </w:t>
      </w:r>
      <w:r>
        <w:rPr>
          <w:rFonts w:ascii="Times New Roman" w:hAnsi="Times New Roman" w:cs="Times New Roman"/>
          <w:sz w:val="24"/>
          <w:szCs w:val="24"/>
        </w:rPr>
        <w:t>należy zgłosić</w:t>
      </w:r>
      <w:r w:rsidR="00DA7781" w:rsidRPr="00DA7781">
        <w:rPr>
          <w:rFonts w:ascii="Times New Roman" w:hAnsi="Times New Roman" w:cs="Times New Roman"/>
          <w:sz w:val="24"/>
          <w:szCs w:val="24"/>
        </w:rPr>
        <w:t xml:space="preserve"> na początku każdej lekcji</w:t>
      </w:r>
      <w:r w:rsidR="00DA7781">
        <w:rPr>
          <w:rFonts w:ascii="Times New Roman" w:hAnsi="Times New Roman" w:cs="Times New Roman"/>
          <w:sz w:val="24"/>
          <w:szCs w:val="24"/>
        </w:rPr>
        <w:t>;</w:t>
      </w:r>
    </w:p>
    <w:p w14:paraId="264FA73E" w14:textId="1876AE8E" w:rsidR="00DA7781" w:rsidRPr="00DA7781" w:rsidRDefault="00DA7781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po zgłoszeniu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DA7781">
        <w:rPr>
          <w:rFonts w:ascii="Times New Roman" w:hAnsi="Times New Roman" w:cs="Times New Roman"/>
          <w:sz w:val="24"/>
          <w:szCs w:val="24"/>
        </w:rPr>
        <w:t>nieprzygotowa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DA7781">
        <w:rPr>
          <w:rFonts w:ascii="Times New Roman" w:hAnsi="Times New Roman" w:cs="Times New Roman"/>
          <w:sz w:val="24"/>
          <w:szCs w:val="24"/>
        </w:rPr>
        <w:t xml:space="preserve"> uczeń otrzymuje ocenę niedostateczną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FEACAE" w14:textId="6A99FE5F" w:rsidR="00DA7781" w:rsidRDefault="00DA7781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po nieobecności uczeń ma nadrobi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DA7781">
        <w:rPr>
          <w:rFonts w:ascii="Times New Roman" w:hAnsi="Times New Roman" w:cs="Times New Roman"/>
          <w:sz w:val="24"/>
          <w:szCs w:val="24"/>
        </w:rPr>
        <w:t>zaległości (</w:t>
      </w:r>
      <w:r w:rsidR="000770B5">
        <w:rPr>
          <w:rFonts w:ascii="Times New Roman" w:hAnsi="Times New Roman" w:cs="Times New Roman"/>
          <w:sz w:val="24"/>
          <w:szCs w:val="24"/>
        </w:rPr>
        <w:t>w terminie</w:t>
      </w:r>
      <w:r w:rsidRPr="00DA7781">
        <w:rPr>
          <w:rFonts w:ascii="Times New Roman" w:hAnsi="Times New Roman" w:cs="Times New Roman"/>
          <w:sz w:val="24"/>
          <w:szCs w:val="24"/>
        </w:rPr>
        <w:t xml:space="preserve"> uzgodni</w:t>
      </w:r>
      <w:r w:rsidR="000770B5">
        <w:rPr>
          <w:rFonts w:ascii="Times New Roman" w:hAnsi="Times New Roman" w:cs="Times New Roman"/>
          <w:sz w:val="24"/>
          <w:szCs w:val="24"/>
        </w:rPr>
        <w:t>onym</w:t>
      </w:r>
      <w:r w:rsidRPr="00DA7781">
        <w:rPr>
          <w:rFonts w:ascii="Times New Roman" w:hAnsi="Times New Roman" w:cs="Times New Roman"/>
          <w:sz w:val="24"/>
          <w:szCs w:val="24"/>
        </w:rPr>
        <w:t xml:space="preserve"> z nauczycielem)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07EC8" w14:textId="6A255359" w:rsidR="000770B5" w:rsidRDefault="000770B5" w:rsidP="000770B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Poprawianie ocen:</w:t>
      </w:r>
    </w:p>
    <w:p w14:paraId="2AA0234C" w14:textId="4BB8F6B2" w:rsidR="000770B5" w:rsidRPr="000770B5" w:rsidRDefault="000770B5" w:rsidP="000770B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70B5">
        <w:rPr>
          <w:rFonts w:ascii="Times New Roman" w:hAnsi="Times New Roman" w:cs="Times New Roman"/>
          <w:sz w:val="24"/>
          <w:szCs w:val="24"/>
        </w:rPr>
        <w:t>uczeń ma prawo poprawić ocenę, ale w porozumieniu i terminie ustalonym przez nauczyciela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FB7931" w14:textId="74236A03" w:rsidR="000770B5" w:rsidRDefault="000770B5" w:rsidP="000770B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70B5">
        <w:rPr>
          <w:rFonts w:ascii="Times New Roman" w:hAnsi="Times New Roman" w:cs="Times New Roman"/>
          <w:sz w:val="24"/>
          <w:szCs w:val="24"/>
        </w:rPr>
        <w:t>uczeń poprawia ocenę na lekcji plastyki lub uzupełnia zaległe prace w domu i ukazuje efekt końcowy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>(za zgoda nauczyciela).</w:t>
      </w:r>
    </w:p>
    <w:p w14:paraId="0DA6E051" w14:textId="77777777" w:rsidR="000770B5" w:rsidRDefault="000770B5" w:rsidP="000770B5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0763FA6C" w14:textId="3CAAE4BA" w:rsidR="000770B5" w:rsidRPr="000770B5" w:rsidRDefault="000770B5" w:rsidP="000770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770B5">
        <w:rPr>
          <w:rFonts w:ascii="Times New Roman" w:hAnsi="Times New Roman" w:cs="Times New Roman"/>
          <w:sz w:val="24"/>
          <w:szCs w:val="24"/>
        </w:rPr>
        <w:t>BJAŚNIENIE WYMAGAŃ EDUKACYJEYCH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C80445" w14:textId="14AED452" w:rsidR="000770B5" w:rsidRPr="000770B5" w:rsidRDefault="000770B5" w:rsidP="000770B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770B5">
        <w:rPr>
          <w:rFonts w:ascii="Times New Roman" w:hAnsi="Times New Roman" w:cs="Times New Roman"/>
          <w:sz w:val="24"/>
          <w:szCs w:val="24"/>
        </w:rPr>
        <w:t>W przypadku przedmiotów artystycznych, do których zalicza się plastykę, podstawowym kryterium oceny ucznia jest jego zaangażowanie, aktywność podczas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>i pomoc</w:t>
      </w:r>
      <w:r w:rsidRPr="000770B5"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 xml:space="preserve">w przygotowywaniu dekoracji, </w:t>
      </w:r>
      <w:r>
        <w:rPr>
          <w:rFonts w:ascii="Times New Roman" w:hAnsi="Times New Roman" w:cs="Times New Roman"/>
          <w:sz w:val="24"/>
          <w:szCs w:val="24"/>
        </w:rPr>
        <w:t>gazetek oraz udział w konkursach</w:t>
      </w:r>
      <w:r w:rsidRPr="000770B5">
        <w:rPr>
          <w:rFonts w:ascii="Times New Roman" w:hAnsi="Times New Roman" w:cs="Times New Roman"/>
          <w:sz w:val="24"/>
          <w:szCs w:val="24"/>
        </w:rPr>
        <w:t>.</w:t>
      </w:r>
    </w:p>
    <w:sectPr w:rsidR="000770B5" w:rsidRPr="0007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7FB"/>
    <w:multiLevelType w:val="hybridMultilevel"/>
    <w:tmpl w:val="6FC4267C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DB6387"/>
    <w:multiLevelType w:val="hybridMultilevel"/>
    <w:tmpl w:val="0658B1B6"/>
    <w:lvl w:ilvl="0" w:tplc="560C6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53A"/>
    <w:multiLevelType w:val="hybridMultilevel"/>
    <w:tmpl w:val="FB92BCAC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917D9"/>
    <w:multiLevelType w:val="hybridMultilevel"/>
    <w:tmpl w:val="42F05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A7FAE"/>
    <w:multiLevelType w:val="hybridMultilevel"/>
    <w:tmpl w:val="3A842282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0325CF"/>
    <w:multiLevelType w:val="hybridMultilevel"/>
    <w:tmpl w:val="673247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26A0C"/>
    <w:multiLevelType w:val="hybridMultilevel"/>
    <w:tmpl w:val="26BC748E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693AC9"/>
    <w:multiLevelType w:val="hybridMultilevel"/>
    <w:tmpl w:val="E5A0E4B6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9C601F"/>
    <w:multiLevelType w:val="hybridMultilevel"/>
    <w:tmpl w:val="0584D3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53F35"/>
    <w:multiLevelType w:val="hybridMultilevel"/>
    <w:tmpl w:val="DAE4E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66991"/>
    <w:multiLevelType w:val="hybridMultilevel"/>
    <w:tmpl w:val="79682126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670DFC"/>
    <w:multiLevelType w:val="hybridMultilevel"/>
    <w:tmpl w:val="3C0AD428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E64088"/>
    <w:multiLevelType w:val="hybridMultilevel"/>
    <w:tmpl w:val="B14AF26C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0E45E8"/>
    <w:multiLevelType w:val="hybridMultilevel"/>
    <w:tmpl w:val="2A1E0FEE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8A55B3"/>
    <w:multiLevelType w:val="hybridMultilevel"/>
    <w:tmpl w:val="42F05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A4BED"/>
    <w:multiLevelType w:val="hybridMultilevel"/>
    <w:tmpl w:val="FF806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3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6"/>
  </w:num>
  <w:num w:numId="14">
    <w:abstractNumId w:val="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D2"/>
    <w:rsid w:val="000770B5"/>
    <w:rsid w:val="001864EB"/>
    <w:rsid w:val="001C36AB"/>
    <w:rsid w:val="00323E30"/>
    <w:rsid w:val="007F2FD2"/>
    <w:rsid w:val="00BC3AB4"/>
    <w:rsid w:val="00CD7E97"/>
    <w:rsid w:val="00DA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9C4"/>
  <w15:chartTrackingRefBased/>
  <w15:docId w15:val="{BD33DF84-03BC-40AC-925C-F3ED76A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Brydak-Pyrek</dc:creator>
  <cp:keywords/>
  <dc:description/>
  <cp:lastModifiedBy>Liliana Brydak-Pyrek</cp:lastModifiedBy>
  <cp:revision>2</cp:revision>
  <dcterms:created xsi:type="dcterms:W3CDTF">2022-10-06T18:42:00Z</dcterms:created>
  <dcterms:modified xsi:type="dcterms:W3CDTF">2022-10-06T18:42:00Z</dcterms:modified>
</cp:coreProperties>
</file>